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0E6D5" w14:textId="77777777" w:rsidR="00910B05" w:rsidRDefault="000036BB">
      <w:pPr>
        <w:pStyle w:val="Normal1"/>
        <w:spacing w:line="180" w:lineRule="auto"/>
        <w:rPr>
          <w:b/>
          <w:color w:val="93C47D"/>
          <w:sz w:val="20"/>
          <w:szCs w:val="20"/>
        </w:rPr>
      </w:pPr>
      <w:r>
        <w:rPr>
          <w:b/>
          <w:color w:val="93C47D"/>
          <w:sz w:val="14"/>
          <w:szCs w:val="14"/>
        </w:rPr>
        <w:t xml:space="preserve"> </w:t>
      </w:r>
    </w:p>
    <w:p w14:paraId="6A9F9D62" w14:textId="56C608B0" w:rsidR="001B159D" w:rsidRPr="00735CF6" w:rsidRDefault="00735CF6" w:rsidP="00735CF6">
      <w:pPr>
        <w:pStyle w:val="Normal1"/>
        <w:jc w:val="center"/>
        <w:rPr>
          <w:b/>
          <w:color w:val="FF0000"/>
          <w:sz w:val="20"/>
          <w:szCs w:val="20"/>
          <w:highlight w:val="white"/>
        </w:rPr>
      </w:pPr>
      <w:r>
        <w:rPr>
          <w:noProof/>
        </w:rPr>
        <w:drawing>
          <wp:inline distT="0" distB="0" distL="0" distR="0" wp14:anchorId="1480064D" wp14:editId="4F90E0B5">
            <wp:extent cx="5942965" cy="2581275"/>
            <wp:effectExtent l="0" t="0" r="0" b="0"/>
            <wp:docPr id="21" name="Picture 21" descr="cid:image002.png@01D48014.66C2F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png@01D48014.66C2F120"/>
                    <pic:cNvPicPr>
                      <a:picLocks noChangeAspect="1" noChangeArrowheads="1"/>
                    </pic:cNvPicPr>
                  </pic:nvPicPr>
                  <pic:blipFill rotWithShape="1">
                    <a:blip r:embed="rId7" r:link="rId8">
                      <a:extLst>
                        <a:ext uri="{28A0092B-C50C-407E-A947-70E740481C1C}">
                          <a14:useLocalDpi xmlns:a14="http://schemas.microsoft.com/office/drawing/2010/main" val="0"/>
                        </a:ext>
                      </a:extLst>
                    </a:blip>
                    <a:srcRect b="18470"/>
                    <a:stretch/>
                  </pic:blipFill>
                  <pic:spPr bwMode="auto">
                    <a:xfrm>
                      <a:off x="0" y="0"/>
                      <a:ext cx="5943600" cy="2581551"/>
                    </a:xfrm>
                    <a:prstGeom prst="rect">
                      <a:avLst/>
                    </a:prstGeom>
                    <a:noFill/>
                    <a:ln>
                      <a:noFill/>
                    </a:ln>
                    <a:extLst>
                      <a:ext uri="{53640926-AAD7-44D8-BBD7-CCE9431645EC}">
                        <a14:shadowObscured xmlns:a14="http://schemas.microsoft.com/office/drawing/2010/main"/>
                      </a:ext>
                    </a:extLst>
                  </pic:spPr>
                </pic:pic>
              </a:graphicData>
            </a:graphic>
          </wp:inline>
        </w:drawing>
      </w:r>
    </w:p>
    <w:p w14:paraId="416F6C90" w14:textId="77777777" w:rsidR="00735CF6" w:rsidRPr="00735CF6" w:rsidRDefault="00735CF6" w:rsidP="00735CF6">
      <w:pPr>
        <w:pStyle w:val="NoSpacing"/>
        <w:jc w:val="center"/>
        <w:rPr>
          <w:rFonts w:asciiTheme="majorHAnsi" w:hAnsiTheme="majorHAnsi" w:cstheme="majorHAnsi"/>
          <w:color w:val="1E82E1"/>
          <w:sz w:val="32"/>
          <w:szCs w:val="32"/>
        </w:rPr>
      </w:pPr>
      <w:r w:rsidRPr="00735CF6">
        <w:rPr>
          <w:rFonts w:asciiTheme="majorHAnsi" w:hAnsiTheme="majorHAnsi" w:cstheme="majorHAnsi"/>
          <w:color w:val="1E82E1"/>
          <w:sz w:val="32"/>
          <w:szCs w:val="32"/>
        </w:rPr>
        <w:t>Celebrating Hope and Healing for a Lifetime</w:t>
      </w:r>
    </w:p>
    <w:p w14:paraId="4D27BDB2" w14:textId="4521CDC4" w:rsidR="00735CF6" w:rsidRPr="00735CF6" w:rsidRDefault="00735CF6" w:rsidP="00735CF6">
      <w:pPr>
        <w:pStyle w:val="NoSpacing"/>
        <w:jc w:val="center"/>
        <w:rPr>
          <w:rFonts w:asciiTheme="majorHAnsi" w:hAnsiTheme="majorHAnsi" w:cstheme="majorHAnsi"/>
          <w:color w:val="1E82E1"/>
          <w:sz w:val="32"/>
          <w:szCs w:val="32"/>
        </w:rPr>
      </w:pPr>
      <w:r w:rsidRPr="00735CF6">
        <w:rPr>
          <w:rFonts w:asciiTheme="majorHAnsi" w:hAnsiTheme="majorHAnsi" w:cstheme="majorHAnsi"/>
          <w:color w:val="1E82E1"/>
          <w:sz w:val="32"/>
          <w:szCs w:val="32"/>
        </w:rPr>
        <w:t>February 10 – 16</w:t>
      </w:r>
    </w:p>
    <w:p w14:paraId="5DA3B593" w14:textId="67AF5A4A" w:rsidR="00910B05" w:rsidRPr="00735CF6" w:rsidRDefault="000036BB" w:rsidP="00735CF6">
      <w:pPr>
        <w:pStyle w:val="NoSpacing"/>
        <w:jc w:val="center"/>
        <w:rPr>
          <w:rFonts w:asciiTheme="majorHAnsi" w:hAnsiTheme="majorHAnsi" w:cstheme="majorHAnsi"/>
          <w:color w:val="1E82E1"/>
          <w:sz w:val="32"/>
          <w:szCs w:val="32"/>
        </w:rPr>
      </w:pPr>
      <w:r w:rsidRPr="00735CF6">
        <w:rPr>
          <w:rFonts w:asciiTheme="majorHAnsi" w:hAnsiTheme="majorHAnsi" w:cstheme="majorHAnsi"/>
          <w:color w:val="1E82E1"/>
          <w:sz w:val="32"/>
          <w:szCs w:val="32"/>
        </w:rPr>
        <w:t>Social Media Toolkit</w:t>
      </w:r>
    </w:p>
    <w:p w14:paraId="6C799E0B" w14:textId="77777777" w:rsidR="00910B05" w:rsidRDefault="00910B05" w:rsidP="001B159D">
      <w:pPr>
        <w:pStyle w:val="Normal1"/>
        <w:jc w:val="both"/>
        <w:rPr>
          <w:sz w:val="20"/>
          <w:szCs w:val="20"/>
          <w:highlight w:val="white"/>
        </w:rPr>
      </w:pPr>
    </w:p>
    <w:p w14:paraId="10B0FD71" w14:textId="37F36ED1" w:rsidR="00910B05" w:rsidRPr="001B159D" w:rsidRDefault="000036BB" w:rsidP="001B159D">
      <w:pPr>
        <w:pStyle w:val="Normal1"/>
        <w:jc w:val="both"/>
        <w:rPr>
          <w:rFonts w:asciiTheme="majorHAnsi" w:hAnsiTheme="majorHAnsi" w:cstheme="majorHAnsi"/>
          <w:sz w:val="20"/>
          <w:szCs w:val="20"/>
          <w:highlight w:val="white"/>
        </w:rPr>
      </w:pPr>
      <w:r w:rsidRPr="001B159D">
        <w:rPr>
          <w:rFonts w:asciiTheme="majorHAnsi" w:hAnsiTheme="majorHAnsi" w:cstheme="majorHAnsi"/>
          <w:sz w:val="20"/>
          <w:szCs w:val="20"/>
          <w:highlight w:val="white"/>
        </w:rPr>
        <w:t xml:space="preserve">One of the quickest and easiest ways to raise awareness, educate the community and promote an event is through social media. By sharing </w:t>
      </w:r>
      <w:r w:rsidR="001B159D" w:rsidRPr="001B159D">
        <w:rPr>
          <w:rFonts w:asciiTheme="majorHAnsi" w:hAnsiTheme="majorHAnsi" w:cstheme="majorHAnsi"/>
          <w:sz w:val="20"/>
          <w:szCs w:val="20"/>
          <w:highlight w:val="white"/>
        </w:rPr>
        <w:t>images and messages on the social media channels you use regularly</w:t>
      </w:r>
      <w:r w:rsidRPr="001B159D">
        <w:rPr>
          <w:rFonts w:asciiTheme="majorHAnsi" w:hAnsiTheme="majorHAnsi" w:cstheme="majorHAnsi"/>
          <w:sz w:val="20"/>
          <w:szCs w:val="20"/>
          <w:highlight w:val="white"/>
        </w:rPr>
        <w:t xml:space="preserve">, you can help people in your community better understand the challenges facing COAs and their families and provide guidance on where they can find resources and </w:t>
      </w:r>
      <w:r w:rsidR="001B159D" w:rsidRPr="001B159D">
        <w:rPr>
          <w:rFonts w:asciiTheme="majorHAnsi" w:hAnsiTheme="majorHAnsi" w:cstheme="majorHAnsi"/>
          <w:sz w:val="20"/>
          <w:szCs w:val="20"/>
          <w:highlight w:val="white"/>
        </w:rPr>
        <w:t>learn more about how they can help. Additionally, t</w:t>
      </w:r>
      <w:r w:rsidRPr="001B159D">
        <w:rPr>
          <w:rFonts w:asciiTheme="majorHAnsi" w:hAnsiTheme="majorHAnsi" w:cstheme="majorHAnsi"/>
          <w:sz w:val="20"/>
          <w:szCs w:val="20"/>
          <w:highlight w:val="white"/>
        </w:rPr>
        <w:t>hrough social media, you increase the likelihood of reaching children and teens directly, and letting them know they are not alone.</w:t>
      </w:r>
    </w:p>
    <w:p w14:paraId="70F78BD3" w14:textId="77777777" w:rsidR="00910B05" w:rsidRPr="001B159D" w:rsidRDefault="00910B05">
      <w:pPr>
        <w:pStyle w:val="Normal1"/>
        <w:rPr>
          <w:rFonts w:asciiTheme="majorHAnsi" w:hAnsiTheme="majorHAnsi" w:cstheme="majorHAnsi"/>
          <w:sz w:val="20"/>
          <w:szCs w:val="20"/>
          <w:highlight w:val="white"/>
        </w:rPr>
      </w:pPr>
    </w:p>
    <w:p w14:paraId="63BC0B32" w14:textId="77777777" w:rsidR="00910B05" w:rsidRPr="001B159D" w:rsidRDefault="000036BB">
      <w:pPr>
        <w:pStyle w:val="Normal1"/>
        <w:rPr>
          <w:rFonts w:asciiTheme="majorHAnsi" w:hAnsiTheme="majorHAnsi" w:cstheme="majorHAnsi"/>
          <w:sz w:val="20"/>
          <w:szCs w:val="20"/>
          <w:highlight w:val="white"/>
        </w:rPr>
      </w:pPr>
      <w:r w:rsidRPr="001B159D">
        <w:rPr>
          <w:rFonts w:asciiTheme="majorHAnsi" w:hAnsiTheme="majorHAnsi" w:cstheme="majorHAnsi"/>
          <w:sz w:val="20"/>
          <w:szCs w:val="20"/>
          <w:highlight w:val="white"/>
        </w:rPr>
        <w:t>Remember to engage with NACoA throughout the week, as we’ll be sharing additional messages and additional resources!</w:t>
      </w:r>
    </w:p>
    <w:p w14:paraId="40066C95" w14:textId="77777777" w:rsidR="00910B05" w:rsidRPr="001B159D" w:rsidRDefault="000036BB">
      <w:pPr>
        <w:pStyle w:val="Normal1"/>
        <w:rPr>
          <w:rFonts w:asciiTheme="majorHAnsi" w:hAnsiTheme="majorHAnsi" w:cstheme="majorHAnsi"/>
          <w:sz w:val="20"/>
          <w:szCs w:val="20"/>
          <w:highlight w:val="white"/>
        </w:rPr>
      </w:pPr>
      <w:r w:rsidRPr="001B159D">
        <w:rPr>
          <w:rFonts w:asciiTheme="majorHAnsi" w:hAnsiTheme="majorHAnsi" w:cstheme="majorHAnsi"/>
          <w:sz w:val="20"/>
          <w:szCs w:val="20"/>
          <w:highlight w:val="white"/>
        </w:rPr>
        <w:t xml:space="preserve"> </w:t>
      </w:r>
    </w:p>
    <w:p w14:paraId="51806DCA" w14:textId="77777777" w:rsidR="00910B05" w:rsidRPr="005242FF" w:rsidRDefault="000036BB">
      <w:pPr>
        <w:pStyle w:val="Normal1"/>
        <w:rPr>
          <w:rFonts w:asciiTheme="majorHAnsi" w:hAnsiTheme="majorHAnsi" w:cstheme="majorHAnsi"/>
          <w:b/>
          <w:color w:val="8C1CA3"/>
          <w:sz w:val="20"/>
          <w:szCs w:val="20"/>
          <w:highlight w:val="white"/>
        </w:rPr>
      </w:pPr>
      <w:r w:rsidRPr="005242FF">
        <w:rPr>
          <w:rFonts w:asciiTheme="majorHAnsi" w:hAnsiTheme="majorHAnsi" w:cstheme="majorHAnsi"/>
          <w:b/>
          <w:color w:val="8C1CA3"/>
          <w:sz w:val="20"/>
          <w:szCs w:val="20"/>
          <w:highlight w:val="white"/>
        </w:rPr>
        <w:t>Guidelines and Disclaimer</w:t>
      </w:r>
    </w:p>
    <w:p w14:paraId="4700BA2B" w14:textId="77777777" w:rsidR="00910B05" w:rsidRPr="001B159D" w:rsidRDefault="000036BB" w:rsidP="00D972C5">
      <w:pPr>
        <w:pStyle w:val="Normal1"/>
        <w:jc w:val="both"/>
        <w:rPr>
          <w:rFonts w:asciiTheme="majorHAnsi" w:hAnsiTheme="majorHAnsi" w:cstheme="majorHAnsi"/>
          <w:i/>
          <w:sz w:val="20"/>
          <w:szCs w:val="20"/>
          <w:highlight w:val="white"/>
        </w:rPr>
      </w:pPr>
      <w:r w:rsidRPr="001B159D">
        <w:rPr>
          <w:rFonts w:asciiTheme="majorHAnsi" w:hAnsiTheme="majorHAnsi" w:cstheme="majorHAnsi"/>
          <w:i/>
          <w:sz w:val="20"/>
          <w:szCs w:val="20"/>
          <w:highlight w:val="white"/>
        </w:rPr>
        <w:t>COA Awareness Week graphics may be used for educational and informational purposes in relation to the advocacy week, and information found on</w:t>
      </w:r>
      <w:r w:rsidRPr="001B159D">
        <w:rPr>
          <w:rFonts w:asciiTheme="majorHAnsi" w:hAnsiTheme="majorHAnsi" w:cstheme="majorHAnsi"/>
          <w:i/>
          <w:color w:val="auto"/>
          <w:sz w:val="20"/>
          <w:szCs w:val="20"/>
          <w:highlight w:val="white"/>
        </w:rPr>
        <w:t xml:space="preserve"> </w:t>
      </w:r>
      <w:hyperlink r:id="rId9">
        <w:r w:rsidRPr="001B159D">
          <w:rPr>
            <w:rFonts w:asciiTheme="majorHAnsi" w:hAnsiTheme="majorHAnsi" w:cstheme="majorHAnsi"/>
            <w:b/>
            <w:i/>
            <w:color w:val="auto"/>
            <w:sz w:val="20"/>
            <w:szCs w:val="20"/>
            <w:highlight w:val="white"/>
            <w:u w:val="single"/>
          </w:rPr>
          <w:t>www.nacoa.org</w:t>
        </w:r>
      </w:hyperlink>
      <w:r w:rsidRPr="001B159D">
        <w:rPr>
          <w:rFonts w:asciiTheme="majorHAnsi" w:hAnsiTheme="majorHAnsi" w:cstheme="majorHAnsi"/>
          <w:i/>
          <w:sz w:val="20"/>
          <w:szCs w:val="20"/>
          <w:highlight w:val="white"/>
        </w:rPr>
        <w:t>. Use of COA Week Awareness images does not indicate any form of endorsement or approval from NACoA.</w:t>
      </w:r>
    </w:p>
    <w:p w14:paraId="01F2F105" w14:textId="77777777" w:rsidR="00910B05" w:rsidRPr="001B159D" w:rsidRDefault="000036BB" w:rsidP="00D972C5">
      <w:pPr>
        <w:pStyle w:val="Normal1"/>
        <w:jc w:val="both"/>
        <w:rPr>
          <w:rFonts w:asciiTheme="majorHAnsi" w:hAnsiTheme="majorHAnsi" w:cstheme="majorHAnsi"/>
          <w:sz w:val="20"/>
          <w:szCs w:val="20"/>
          <w:highlight w:val="white"/>
        </w:rPr>
      </w:pPr>
      <w:r w:rsidRPr="001B159D">
        <w:rPr>
          <w:rFonts w:asciiTheme="majorHAnsi" w:hAnsiTheme="majorHAnsi" w:cstheme="majorHAnsi"/>
          <w:sz w:val="20"/>
          <w:szCs w:val="20"/>
          <w:highlight w:val="white"/>
        </w:rPr>
        <w:t xml:space="preserve"> </w:t>
      </w:r>
    </w:p>
    <w:p w14:paraId="601507C9" w14:textId="10EF116F" w:rsidR="00910B05" w:rsidRPr="001B159D" w:rsidRDefault="000036BB" w:rsidP="00D972C5">
      <w:pPr>
        <w:pStyle w:val="Normal1"/>
        <w:jc w:val="both"/>
        <w:rPr>
          <w:rFonts w:asciiTheme="majorHAnsi" w:hAnsiTheme="majorHAnsi" w:cstheme="majorHAnsi"/>
          <w:b/>
          <w:color w:val="13519D"/>
          <w:sz w:val="24"/>
          <w:szCs w:val="24"/>
          <w:highlight w:val="white"/>
        </w:rPr>
      </w:pPr>
      <w:r w:rsidRPr="001B159D">
        <w:rPr>
          <w:rFonts w:asciiTheme="majorHAnsi" w:hAnsiTheme="majorHAnsi" w:cstheme="majorHAnsi"/>
          <w:sz w:val="20"/>
          <w:szCs w:val="20"/>
          <w:highlight w:val="white"/>
        </w:rPr>
        <w:t>Commonly used platforms: Facebook, Twitter, LinkedIn, Instagram. On the following pages, you’ll find campaign-themed images and sample social media posts.</w:t>
      </w:r>
      <w:r w:rsidRPr="001B159D">
        <w:rPr>
          <w:rFonts w:asciiTheme="majorHAnsi" w:hAnsiTheme="majorHAnsi" w:cstheme="majorHAnsi"/>
          <w:b/>
          <w:sz w:val="20"/>
          <w:szCs w:val="20"/>
          <w:highlight w:val="white"/>
        </w:rPr>
        <w:t xml:space="preserve"> Right click on any of these images to save them and use as needed!</w:t>
      </w:r>
    </w:p>
    <w:p w14:paraId="21D881FD" w14:textId="77777777" w:rsidR="00910B05" w:rsidRPr="001B159D" w:rsidRDefault="00910B05">
      <w:pPr>
        <w:pStyle w:val="Normal1"/>
        <w:rPr>
          <w:rFonts w:asciiTheme="majorHAnsi" w:hAnsiTheme="majorHAnsi" w:cstheme="majorHAnsi"/>
          <w:b/>
          <w:color w:val="13519D"/>
          <w:sz w:val="24"/>
          <w:szCs w:val="24"/>
          <w:highlight w:val="white"/>
        </w:rPr>
      </w:pPr>
    </w:p>
    <w:p w14:paraId="09FF9AD5" w14:textId="77777777" w:rsidR="00910B05" w:rsidRPr="001B159D" w:rsidRDefault="000036BB">
      <w:pPr>
        <w:pStyle w:val="Normal1"/>
        <w:rPr>
          <w:rFonts w:asciiTheme="majorHAnsi" w:hAnsiTheme="majorHAnsi" w:cstheme="majorHAnsi"/>
          <w:color w:val="1E82E1"/>
          <w:sz w:val="20"/>
          <w:szCs w:val="20"/>
          <w:highlight w:val="white"/>
        </w:rPr>
      </w:pPr>
      <w:r w:rsidRPr="001B159D">
        <w:rPr>
          <w:rFonts w:asciiTheme="majorHAnsi" w:hAnsiTheme="majorHAnsi" w:cstheme="majorHAnsi"/>
          <w:b/>
          <w:color w:val="1E82E1"/>
          <w:sz w:val="24"/>
          <w:szCs w:val="24"/>
          <w:highlight w:val="white"/>
        </w:rPr>
        <w:t>PROFILE PICTURE</w:t>
      </w:r>
    </w:p>
    <w:p w14:paraId="2DE3A1A4" w14:textId="77777777" w:rsidR="00910B05" w:rsidRPr="001B159D" w:rsidRDefault="000036BB">
      <w:pPr>
        <w:pStyle w:val="Normal1"/>
        <w:rPr>
          <w:rFonts w:asciiTheme="majorHAnsi" w:hAnsiTheme="majorHAnsi" w:cstheme="majorHAnsi"/>
          <w:sz w:val="20"/>
          <w:szCs w:val="20"/>
          <w:highlight w:val="white"/>
        </w:rPr>
      </w:pPr>
      <w:r>
        <w:rPr>
          <w:noProof/>
          <w:sz w:val="20"/>
          <w:szCs w:val="20"/>
          <w:highlight w:val="white"/>
        </w:rPr>
        <w:drawing>
          <wp:inline distT="114300" distB="114300" distL="114300" distR="114300" wp14:anchorId="247620B3" wp14:editId="498E2CF1">
            <wp:extent cx="1381125" cy="1395095"/>
            <wp:effectExtent l="19050" t="19050" r="9525"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0" cstate="print">
                      <a:extLst>
                        <a:ext uri="{28A0092B-C50C-407E-A947-70E740481C1C}">
                          <a14:useLocalDpi xmlns:a14="http://schemas.microsoft.com/office/drawing/2010/main" val="0"/>
                        </a:ext>
                      </a:extLst>
                    </a:blip>
                    <a:stretch>
                      <a:fillRect/>
                    </a:stretch>
                  </pic:blipFill>
                  <pic:spPr>
                    <a:xfrm>
                      <a:off x="0" y="0"/>
                      <a:ext cx="1381396" cy="1395369"/>
                    </a:xfrm>
                    <a:prstGeom prst="rect">
                      <a:avLst/>
                    </a:prstGeom>
                    <a:ln>
                      <a:solidFill>
                        <a:srgbClr val="002060"/>
                      </a:solidFill>
                    </a:ln>
                  </pic:spPr>
                </pic:pic>
              </a:graphicData>
            </a:graphic>
          </wp:inline>
        </w:drawing>
      </w:r>
    </w:p>
    <w:p w14:paraId="10BCD644" w14:textId="6EB1FF20" w:rsidR="00910B05" w:rsidRPr="001B159D" w:rsidRDefault="000036BB">
      <w:pPr>
        <w:pStyle w:val="Normal1"/>
        <w:rPr>
          <w:rFonts w:asciiTheme="majorHAnsi" w:hAnsiTheme="majorHAnsi" w:cstheme="majorHAnsi"/>
          <w:sz w:val="20"/>
          <w:szCs w:val="20"/>
          <w:highlight w:val="white"/>
        </w:rPr>
      </w:pPr>
      <w:r w:rsidRPr="001B159D">
        <w:rPr>
          <w:rFonts w:asciiTheme="majorHAnsi" w:hAnsiTheme="majorHAnsi" w:cstheme="majorHAnsi"/>
          <w:sz w:val="20"/>
          <w:szCs w:val="20"/>
          <w:highlight w:val="white"/>
        </w:rPr>
        <w:t xml:space="preserve">The image above can be used as a profile picture on </w:t>
      </w:r>
      <w:r w:rsidR="00AF7FE9">
        <w:rPr>
          <w:rFonts w:asciiTheme="majorHAnsi" w:hAnsiTheme="majorHAnsi" w:cstheme="majorHAnsi"/>
          <w:sz w:val="20"/>
          <w:szCs w:val="20"/>
          <w:highlight w:val="white"/>
        </w:rPr>
        <w:t>social media challenges</w:t>
      </w:r>
      <w:r w:rsidRPr="001B159D">
        <w:rPr>
          <w:rFonts w:asciiTheme="majorHAnsi" w:hAnsiTheme="majorHAnsi" w:cstheme="majorHAnsi"/>
          <w:sz w:val="20"/>
          <w:szCs w:val="20"/>
          <w:highlight w:val="white"/>
        </w:rPr>
        <w:t xml:space="preserve">.  </w:t>
      </w:r>
    </w:p>
    <w:p w14:paraId="37749F55" w14:textId="77777777" w:rsidR="000036BB" w:rsidRPr="001B159D" w:rsidRDefault="000036BB">
      <w:pPr>
        <w:pStyle w:val="Normal1"/>
        <w:rPr>
          <w:rFonts w:asciiTheme="majorHAnsi" w:hAnsiTheme="majorHAnsi" w:cstheme="majorHAnsi"/>
          <w:sz w:val="20"/>
          <w:szCs w:val="20"/>
          <w:highlight w:val="white"/>
        </w:rPr>
      </w:pPr>
    </w:p>
    <w:p w14:paraId="1011554D" w14:textId="77777777" w:rsidR="000036BB" w:rsidRPr="001B159D" w:rsidRDefault="000036BB">
      <w:pPr>
        <w:pStyle w:val="Normal1"/>
        <w:rPr>
          <w:rFonts w:asciiTheme="majorHAnsi" w:hAnsiTheme="majorHAnsi" w:cstheme="majorHAnsi"/>
          <w:sz w:val="20"/>
          <w:szCs w:val="20"/>
          <w:highlight w:val="white"/>
        </w:rPr>
      </w:pPr>
    </w:p>
    <w:p w14:paraId="04022126" w14:textId="77777777" w:rsidR="000036BB" w:rsidRPr="001B159D" w:rsidRDefault="000036BB">
      <w:pPr>
        <w:pStyle w:val="Normal1"/>
        <w:rPr>
          <w:rFonts w:asciiTheme="majorHAnsi" w:hAnsiTheme="majorHAnsi" w:cstheme="majorHAnsi"/>
          <w:sz w:val="20"/>
          <w:szCs w:val="20"/>
          <w:highlight w:val="white"/>
        </w:rPr>
      </w:pPr>
    </w:p>
    <w:p w14:paraId="60BE6ECB" w14:textId="77777777" w:rsidR="00910B05" w:rsidRPr="001B159D" w:rsidRDefault="00910B05">
      <w:pPr>
        <w:pStyle w:val="Normal1"/>
        <w:rPr>
          <w:rFonts w:asciiTheme="majorHAnsi" w:hAnsiTheme="majorHAnsi" w:cstheme="majorHAnsi"/>
          <w:sz w:val="20"/>
          <w:szCs w:val="20"/>
          <w:highlight w:val="white"/>
        </w:rPr>
      </w:pPr>
    </w:p>
    <w:p w14:paraId="04AD403C" w14:textId="77777777" w:rsidR="00910B05" w:rsidRPr="00CB4782" w:rsidRDefault="000036BB">
      <w:pPr>
        <w:pStyle w:val="Normal1"/>
        <w:rPr>
          <w:rFonts w:asciiTheme="majorHAnsi" w:hAnsiTheme="majorHAnsi" w:cstheme="majorHAnsi"/>
          <w:b/>
          <w:color w:val="1E82E1"/>
          <w:sz w:val="24"/>
          <w:szCs w:val="24"/>
          <w:highlight w:val="yellow"/>
        </w:rPr>
      </w:pPr>
      <w:r w:rsidRPr="00CB4782">
        <w:rPr>
          <w:rFonts w:asciiTheme="majorHAnsi" w:hAnsiTheme="majorHAnsi" w:cstheme="majorHAnsi"/>
          <w:b/>
          <w:color w:val="1E82E1"/>
          <w:sz w:val="24"/>
          <w:szCs w:val="24"/>
          <w:highlight w:val="white"/>
        </w:rPr>
        <w:t>FACEBOOK</w:t>
      </w:r>
    </w:p>
    <w:p w14:paraId="0585F326" w14:textId="293D852E" w:rsidR="00910B05" w:rsidRPr="001B159D" w:rsidRDefault="00735CF6">
      <w:pPr>
        <w:pStyle w:val="Normal1"/>
        <w:rPr>
          <w:rFonts w:asciiTheme="majorHAnsi" w:hAnsiTheme="majorHAnsi" w:cstheme="majorHAnsi"/>
          <w:b/>
          <w:color w:val="13519D"/>
          <w:sz w:val="24"/>
          <w:szCs w:val="24"/>
          <w:highlight w:val="white"/>
        </w:rPr>
      </w:pPr>
      <w:r>
        <w:rPr>
          <w:rFonts w:asciiTheme="majorHAnsi" w:hAnsiTheme="majorHAnsi" w:cstheme="majorHAnsi"/>
          <w:b/>
          <w:noProof/>
          <w:color w:val="13519D"/>
          <w:sz w:val="24"/>
          <w:szCs w:val="24"/>
        </w:rPr>
        <w:drawing>
          <wp:inline distT="0" distB="0" distL="0" distR="0" wp14:anchorId="1132489C" wp14:editId="382AF04E">
            <wp:extent cx="5943600" cy="3343275"/>
            <wp:effectExtent l="19050" t="1905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acebook Cover.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3343275"/>
                    </a:xfrm>
                    <a:prstGeom prst="rect">
                      <a:avLst/>
                    </a:prstGeom>
                    <a:ln>
                      <a:solidFill>
                        <a:srgbClr val="002060"/>
                      </a:solidFill>
                    </a:ln>
                  </pic:spPr>
                </pic:pic>
              </a:graphicData>
            </a:graphic>
          </wp:inline>
        </w:drawing>
      </w:r>
    </w:p>
    <w:p w14:paraId="7ECDB8DD" w14:textId="77777777" w:rsidR="00910B05" w:rsidRPr="001B159D" w:rsidRDefault="00910B05">
      <w:pPr>
        <w:pStyle w:val="Normal1"/>
        <w:rPr>
          <w:rFonts w:asciiTheme="majorHAnsi" w:hAnsiTheme="majorHAnsi" w:cstheme="majorHAnsi"/>
          <w:b/>
          <w:color w:val="13519D"/>
          <w:sz w:val="24"/>
          <w:szCs w:val="24"/>
          <w:highlight w:val="white"/>
        </w:rPr>
      </w:pPr>
    </w:p>
    <w:p w14:paraId="353A021A" w14:textId="7591E5BC" w:rsidR="00910B05" w:rsidRPr="001B159D" w:rsidRDefault="000036BB" w:rsidP="00D972C5">
      <w:pPr>
        <w:pStyle w:val="Normal1"/>
        <w:jc w:val="both"/>
        <w:rPr>
          <w:rFonts w:asciiTheme="majorHAnsi" w:hAnsiTheme="majorHAnsi" w:cstheme="majorHAnsi"/>
          <w:sz w:val="20"/>
          <w:szCs w:val="20"/>
          <w:highlight w:val="white"/>
        </w:rPr>
      </w:pPr>
      <w:r w:rsidRPr="001B159D">
        <w:rPr>
          <w:rFonts w:asciiTheme="majorHAnsi" w:hAnsiTheme="majorHAnsi" w:cstheme="majorHAnsi"/>
          <w:sz w:val="20"/>
          <w:szCs w:val="20"/>
          <w:highlight w:val="white"/>
        </w:rPr>
        <w:t xml:space="preserve">NACoA will be very active </w:t>
      </w:r>
      <w:r w:rsidR="00686141">
        <w:rPr>
          <w:rFonts w:asciiTheme="majorHAnsi" w:hAnsiTheme="majorHAnsi" w:cstheme="majorHAnsi"/>
          <w:sz w:val="20"/>
          <w:szCs w:val="20"/>
          <w:highlight w:val="white"/>
        </w:rPr>
        <w:t xml:space="preserve">on Facebook </w:t>
      </w:r>
      <w:r w:rsidRPr="001B159D">
        <w:rPr>
          <w:rFonts w:asciiTheme="majorHAnsi" w:hAnsiTheme="majorHAnsi" w:cstheme="majorHAnsi"/>
          <w:sz w:val="20"/>
          <w:szCs w:val="20"/>
          <w:highlight w:val="white"/>
        </w:rPr>
        <w:t>durin</w:t>
      </w:r>
      <w:r w:rsidR="00686141">
        <w:rPr>
          <w:rFonts w:asciiTheme="majorHAnsi" w:hAnsiTheme="majorHAnsi" w:cstheme="majorHAnsi"/>
          <w:sz w:val="20"/>
          <w:szCs w:val="20"/>
          <w:highlight w:val="white"/>
        </w:rPr>
        <w:t>g COA Awareness Week</w:t>
      </w:r>
      <w:r w:rsidRPr="001B159D">
        <w:rPr>
          <w:rFonts w:asciiTheme="majorHAnsi" w:hAnsiTheme="majorHAnsi" w:cstheme="majorHAnsi"/>
          <w:sz w:val="20"/>
          <w:szCs w:val="20"/>
          <w:highlight w:val="white"/>
        </w:rPr>
        <w:t xml:space="preserve">! Visit often for </w:t>
      </w:r>
      <w:r w:rsidR="00686141">
        <w:rPr>
          <w:rFonts w:asciiTheme="majorHAnsi" w:hAnsiTheme="majorHAnsi" w:cstheme="majorHAnsi"/>
          <w:sz w:val="20"/>
          <w:szCs w:val="20"/>
          <w:highlight w:val="white"/>
        </w:rPr>
        <w:t>more</w:t>
      </w:r>
      <w:r w:rsidRPr="001B159D">
        <w:rPr>
          <w:rFonts w:asciiTheme="majorHAnsi" w:hAnsiTheme="majorHAnsi" w:cstheme="majorHAnsi"/>
          <w:sz w:val="20"/>
          <w:szCs w:val="20"/>
          <w:highlight w:val="white"/>
        </w:rPr>
        <w:t xml:space="preserve"> ideas</w:t>
      </w:r>
      <w:r w:rsidR="00686141">
        <w:rPr>
          <w:rFonts w:asciiTheme="majorHAnsi" w:hAnsiTheme="majorHAnsi" w:cstheme="majorHAnsi"/>
          <w:sz w:val="20"/>
          <w:szCs w:val="20"/>
          <w:highlight w:val="white"/>
        </w:rPr>
        <w:t>,</w:t>
      </w:r>
      <w:r w:rsidRPr="001B159D">
        <w:rPr>
          <w:rFonts w:asciiTheme="majorHAnsi" w:hAnsiTheme="majorHAnsi" w:cstheme="majorHAnsi"/>
          <w:sz w:val="20"/>
          <w:szCs w:val="20"/>
          <w:highlight w:val="white"/>
        </w:rPr>
        <w:t xml:space="preserve"> or to share one of ours on your page. We will highlight event ideas, free </w:t>
      </w:r>
      <w:r w:rsidR="00686141">
        <w:rPr>
          <w:rFonts w:asciiTheme="majorHAnsi" w:hAnsiTheme="majorHAnsi" w:cstheme="majorHAnsi"/>
          <w:sz w:val="20"/>
          <w:szCs w:val="20"/>
          <w:highlight w:val="white"/>
        </w:rPr>
        <w:t xml:space="preserve">resources to support children and to guide adults who want to help them, </w:t>
      </w:r>
      <w:r w:rsidRPr="001B159D">
        <w:rPr>
          <w:rFonts w:asciiTheme="majorHAnsi" w:hAnsiTheme="majorHAnsi" w:cstheme="majorHAnsi"/>
          <w:sz w:val="20"/>
          <w:szCs w:val="20"/>
          <w:highlight w:val="white"/>
        </w:rPr>
        <w:t>ways to get involved, and news about what people are doing to help children in local communities.</w:t>
      </w:r>
    </w:p>
    <w:p w14:paraId="0D6F7731" w14:textId="77777777" w:rsidR="00910B05" w:rsidRPr="001B159D" w:rsidRDefault="000036BB" w:rsidP="00D972C5">
      <w:pPr>
        <w:pStyle w:val="Normal1"/>
        <w:jc w:val="both"/>
        <w:rPr>
          <w:rFonts w:asciiTheme="majorHAnsi" w:hAnsiTheme="majorHAnsi" w:cstheme="majorHAnsi"/>
          <w:sz w:val="20"/>
          <w:szCs w:val="20"/>
          <w:highlight w:val="white"/>
          <w:u w:val="single"/>
        </w:rPr>
      </w:pPr>
      <w:r w:rsidRPr="001B159D">
        <w:rPr>
          <w:rFonts w:asciiTheme="majorHAnsi" w:hAnsiTheme="majorHAnsi" w:cstheme="majorHAnsi"/>
          <w:sz w:val="20"/>
          <w:szCs w:val="20"/>
          <w:highlight w:val="white"/>
          <w:u w:val="single"/>
        </w:rPr>
        <w:t xml:space="preserve"> </w:t>
      </w:r>
    </w:p>
    <w:p w14:paraId="083C3AD1" w14:textId="77777777" w:rsidR="00910B05" w:rsidRPr="005242FF" w:rsidRDefault="000036BB">
      <w:pPr>
        <w:pStyle w:val="Normal1"/>
        <w:rPr>
          <w:rFonts w:asciiTheme="majorHAnsi" w:hAnsiTheme="majorHAnsi" w:cstheme="majorHAnsi"/>
          <w:color w:val="8C1CA3"/>
          <w:sz w:val="20"/>
          <w:szCs w:val="20"/>
          <w:highlight w:val="yellow"/>
        </w:rPr>
      </w:pPr>
      <w:r w:rsidRPr="005242FF">
        <w:rPr>
          <w:rFonts w:asciiTheme="majorHAnsi" w:hAnsiTheme="majorHAnsi" w:cstheme="majorHAnsi"/>
          <w:b/>
          <w:color w:val="8C1CA3"/>
          <w:sz w:val="20"/>
          <w:szCs w:val="20"/>
          <w:highlight w:val="white"/>
        </w:rPr>
        <w:t>Sample Facebook Posts</w:t>
      </w:r>
      <w:r w:rsidRPr="005242FF">
        <w:rPr>
          <w:rFonts w:asciiTheme="majorHAnsi" w:hAnsiTheme="majorHAnsi" w:cstheme="majorHAnsi"/>
          <w:color w:val="8C1CA3"/>
          <w:sz w:val="20"/>
          <w:szCs w:val="20"/>
          <w:highlight w:val="yellow"/>
        </w:rPr>
        <w:t xml:space="preserve"> </w:t>
      </w:r>
    </w:p>
    <w:p w14:paraId="09A91741" w14:textId="77777777" w:rsidR="00910B05" w:rsidRPr="001B159D" w:rsidRDefault="00910B05">
      <w:pPr>
        <w:pStyle w:val="Normal1"/>
        <w:rPr>
          <w:rFonts w:asciiTheme="majorHAnsi" w:hAnsiTheme="majorHAnsi" w:cstheme="majorHAnsi"/>
          <w:sz w:val="20"/>
          <w:szCs w:val="20"/>
          <w:highlight w:val="yellow"/>
        </w:rPr>
      </w:pPr>
    </w:p>
    <w:p w14:paraId="0DC26378" w14:textId="0C538171" w:rsidR="00124813" w:rsidRPr="002B2CB8" w:rsidRDefault="007D6E5A">
      <w:pPr>
        <w:pStyle w:val="Normal1"/>
        <w:numPr>
          <w:ilvl w:val="0"/>
          <w:numId w:val="1"/>
        </w:numPr>
        <w:contextualSpacing/>
        <w:rPr>
          <w:rFonts w:asciiTheme="majorHAnsi" w:hAnsiTheme="majorHAnsi" w:cstheme="majorHAnsi"/>
          <w:sz w:val="20"/>
          <w:szCs w:val="20"/>
        </w:rPr>
      </w:pPr>
      <w:r w:rsidRPr="007D6E5A">
        <w:rPr>
          <w:rFonts w:asciiTheme="majorHAnsi" w:hAnsiTheme="majorHAnsi" w:cstheme="majorHAnsi"/>
          <w:b/>
          <w:color w:val="141823"/>
          <w:sz w:val="20"/>
          <w:szCs w:val="20"/>
          <w:highlight w:val="white"/>
        </w:rPr>
        <w:t>#COAAwarenessWeek</w:t>
      </w:r>
      <w:r w:rsidR="000036BB" w:rsidRPr="007D6E5A">
        <w:rPr>
          <w:rFonts w:asciiTheme="majorHAnsi" w:hAnsiTheme="majorHAnsi" w:cstheme="majorHAnsi"/>
          <w:b/>
          <w:color w:val="141823"/>
          <w:sz w:val="20"/>
          <w:szCs w:val="20"/>
          <w:highlight w:val="white"/>
        </w:rPr>
        <w:t>201</w:t>
      </w:r>
      <w:r w:rsidRPr="007D6E5A">
        <w:rPr>
          <w:rFonts w:asciiTheme="majorHAnsi" w:hAnsiTheme="majorHAnsi" w:cstheme="majorHAnsi"/>
          <w:b/>
          <w:color w:val="141823"/>
          <w:sz w:val="20"/>
          <w:szCs w:val="20"/>
          <w:highlight w:val="white"/>
        </w:rPr>
        <w:t>9</w:t>
      </w:r>
      <w:r w:rsidR="000036BB" w:rsidRPr="001B159D">
        <w:rPr>
          <w:rFonts w:asciiTheme="majorHAnsi" w:hAnsiTheme="majorHAnsi" w:cstheme="majorHAnsi"/>
          <w:color w:val="141823"/>
          <w:sz w:val="20"/>
          <w:szCs w:val="20"/>
          <w:highlight w:val="white"/>
        </w:rPr>
        <w:t xml:space="preserve"> is coming!  Join us February 1</w:t>
      </w:r>
      <w:r>
        <w:rPr>
          <w:rFonts w:asciiTheme="majorHAnsi" w:hAnsiTheme="majorHAnsi" w:cstheme="majorHAnsi"/>
          <w:color w:val="141823"/>
          <w:sz w:val="20"/>
          <w:szCs w:val="20"/>
          <w:highlight w:val="white"/>
        </w:rPr>
        <w:t>0</w:t>
      </w:r>
      <w:r w:rsidR="000036BB" w:rsidRPr="001B159D">
        <w:rPr>
          <w:rFonts w:asciiTheme="majorHAnsi" w:hAnsiTheme="majorHAnsi" w:cstheme="majorHAnsi"/>
          <w:color w:val="141823"/>
          <w:sz w:val="20"/>
          <w:szCs w:val="20"/>
          <w:highlight w:val="white"/>
        </w:rPr>
        <w:t>-1</w:t>
      </w:r>
      <w:r>
        <w:rPr>
          <w:rFonts w:asciiTheme="majorHAnsi" w:hAnsiTheme="majorHAnsi" w:cstheme="majorHAnsi"/>
          <w:color w:val="141823"/>
          <w:sz w:val="20"/>
          <w:szCs w:val="20"/>
          <w:highlight w:val="white"/>
        </w:rPr>
        <w:t>6 and</w:t>
      </w:r>
      <w:r w:rsidR="000036BB" w:rsidRPr="001B159D">
        <w:rPr>
          <w:rFonts w:asciiTheme="majorHAnsi" w:hAnsiTheme="majorHAnsi" w:cstheme="majorHAnsi"/>
          <w:color w:val="141823"/>
          <w:sz w:val="20"/>
          <w:szCs w:val="20"/>
          <w:highlight w:val="white"/>
        </w:rPr>
        <w:t xml:space="preserve"> rais</w:t>
      </w:r>
      <w:r>
        <w:rPr>
          <w:rFonts w:asciiTheme="majorHAnsi" w:hAnsiTheme="majorHAnsi" w:cstheme="majorHAnsi"/>
          <w:color w:val="141823"/>
          <w:sz w:val="20"/>
          <w:szCs w:val="20"/>
          <w:highlight w:val="white"/>
        </w:rPr>
        <w:t>e</w:t>
      </w:r>
      <w:r w:rsidR="000036BB" w:rsidRPr="001B159D">
        <w:rPr>
          <w:rFonts w:asciiTheme="majorHAnsi" w:hAnsiTheme="majorHAnsi" w:cstheme="majorHAnsi"/>
          <w:color w:val="141823"/>
          <w:sz w:val="20"/>
          <w:szCs w:val="20"/>
          <w:highlight w:val="white"/>
        </w:rPr>
        <w:t xml:space="preserve"> awareness</w:t>
      </w:r>
      <w:r>
        <w:rPr>
          <w:rFonts w:asciiTheme="majorHAnsi" w:hAnsiTheme="majorHAnsi" w:cstheme="majorHAnsi"/>
          <w:color w:val="141823"/>
          <w:sz w:val="20"/>
          <w:szCs w:val="20"/>
          <w:highlight w:val="white"/>
        </w:rPr>
        <w:t xml:space="preserve"> about children of addiction and join us in </w:t>
      </w:r>
      <w:r w:rsidRPr="007D6E5A">
        <w:rPr>
          <w:rFonts w:asciiTheme="majorHAnsi" w:hAnsiTheme="majorHAnsi" w:cstheme="majorHAnsi"/>
          <w:b/>
          <w:color w:val="141823"/>
          <w:sz w:val="20"/>
          <w:szCs w:val="20"/>
          <w:highlight w:val="white"/>
        </w:rPr>
        <w:t>#CelebratingHopeAndHealingForALifetime</w:t>
      </w:r>
      <w:r>
        <w:rPr>
          <w:rFonts w:asciiTheme="majorHAnsi" w:hAnsiTheme="majorHAnsi" w:cstheme="majorHAnsi"/>
          <w:color w:val="141823"/>
          <w:sz w:val="20"/>
          <w:szCs w:val="20"/>
          <w:highlight w:val="white"/>
        </w:rPr>
        <w:t xml:space="preserve">! </w:t>
      </w:r>
      <w:r w:rsidR="000036BB" w:rsidRPr="001B159D">
        <w:rPr>
          <w:rFonts w:asciiTheme="majorHAnsi" w:hAnsiTheme="majorHAnsi" w:cstheme="majorHAnsi"/>
          <w:color w:val="141823"/>
          <w:sz w:val="20"/>
          <w:szCs w:val="20"/>
          <w:highlight w:val="white"/>
        </w:rPr>
        <w:t>Learn more at</w:t>
      </w:r>
      <w:hyperlink r:id="rId12">
        <w:r w:rsidR="000036BB" w:rsidRPr="001B159D">
          <w:rPr>
            <w:rFonts w:asciiTheme="majorHAnsi" w:hAnsiTheme="majorHAnsi" w:cstheme="majorHAnsi"/>
            <w:color w:val="141823"/>
            <w:sz w:val="20"/>
            <w:szCs w:val="20"/>
            <w:highlight w:val="white"/>
          </w:rPr>
          <w:t xml:space="preserve"> </w:t>
        </w:r>
      </w:hyperlink>
      <w:hyperlink r:id="rId13">
        <w:r w:rsidR="000036BB" w:rsidRPr="002B2CB8">
          <w:rPr>
            <w:rFonts w:asciiTheme="majorHAnsi" w:hAnsiTheme="majorHAnsi" w:cstheme="majorHAnsi"/>
            <w:color w:val="1155CC"/>
            <w:sz w:val="20"/>
            <w:szCs w:val="20"/>
            <w:u w:val="single"/>
          </w:rPr>
          <w:t>https://nacoa.org/coa-awareness-week/</w:t>
        </w:r>
      </w:hyperlink>
      <w:r w:rsidR="000036BB" w:rsidRPr="002B2CB8">
        <w:rPr>
          <w:rFonts w:asciiTheme="majorHAnsi" w:hAnsiTheme="majorHAnsi" w:cstheme="majorHAnsi"/>
          <w:color w:val="141823"/>
          <w:sz w:val="20"/>
          <w:szCs w:val="20"/>
        </w:rPr>
        <w:t xml:space="preserve"> </w:t>
      </w:r>
      <w:r w:rsidR="000036BB" w:rsidRPr="002B2CB8">
        <w:rPr>
          <w:rFonts w:asciiTheme="majorHAnsi" w:hAnsiTheme="majorHAnsi" w:cstheme="majorHAnsi"/>
          <w:b/>
          <w:sz w:val="20"/>
          <w:szCs w:val="20"/>
        </w:rPr>
        <w:t>#COAWeek201</w:t>
      </w:r>
      <w:r w:rsidRPr="002B2CB8">
        <w:rPr>
          <w:rFonts w:asciiTheme="majorHAnsi" w:hAnsiTheme="majorHAnsi" w:cstheme="majorHAnsi"/>
          <w:b/>
          <w:sz w:val="20"/>
          <w:szCs w:val="20"/>
        </w:rPr>
        <w:t>9</w:t>
      </w:r>
      <w:r w:rsidR="000036BB" w:rsidRPr="002B2CB8">
        <w:rPr>
          <w:rFonts w:asciiTheme="majorHAnsi" w:hAnsiTheme="majorHAnsi" w:cstheme="majorHAnsi"/>
          <w:b/>
          <w:sz w:val="20"/>
          <w:szCs w:val="20"/>
        </w:rPr>
        <w:t xml:space="preserve"> </w:t>
      </w:r>
      <w:r w:rsidR="000036BB" w:rsidRPr="002B2CB8">
        <w:rPr>
          <w:rFonts w:asciiTheme="majorHAnsi" w:hAnsiTheme="majorHAnsi" w:cstheme="majorHAnsi"/>
          <w:sz w:val="20"/>
          <w:szCs w:val="20"/>
        </w:rPr>
        <w:t xml:space="preserve"> </w:t>
      </w:r>
      <w:r w:rsidR="000036BB" w:rsidRPr="002B2CB8">
        <w:rPr>
          <w:rFonts w:asciiTheme="majorHAnsi" w:hAnsiTheme="majorHAnsi" w:cstheme="majorHAnsi"/>
          <w:b/>
          <w:sz w:val="20"/>
          <w:szCs w:val="20"/>
        </w:rPr>
        <w:t>#VoicefortheChildren</w:t>
      </w:r>
    </w:p>
    <w:p w14:paraId="7A9971A9" w14:textId="77777777" w:rsidR="00124813" w:rsidRPr="002B2CB8" w:rsidRDefault="00124813" w:rsidP="00124813">
      <w:pPr>
        <w:pStyle w:val="Normal1"/>
        <w:ind w:left="720"/>
        <w:contextualSpacing/>
        <w:rPr>
          <w:rFonts w:asciiTheme="majorHAnsi" w:hAnsiTheme="majorHAnsi" w:cstheme="majorHAnsi"/>
          <w:sz w:val="20"/>
          <w:szCs w:val="20"/>
        </w:rPr>
      </w:pPr>
    </w:p>
    <w:p w14:paraId="1EA542E6" w14:textId="68BDF491" w:rsidR="00124813" w:rsidRPr="002B2CB8" w:rsidRDefault="00124813" w:rsidP="00124813">
      <w:pPr>
        <w:pStyle w:val="Normal1"/>
        <w:numPr>
          <w:ilvl w:val="0"/>
          <w:numId w:val="1"/>
        </w:numPr>
        <w:contextualSpacing/>
        <w:rPr>
          <w:rFonts w:asciiTheme="majorHAnsi" w:hAnsiTheme="majorHAnsi" w:cstheme="majorHAnsi"/>
          <w:sz w:val="20"/>
          <w:szCs w:val="20"/>
        </w:rPr>
      </w:pPr>
      <w:r w:rsidRPr="002B2CB8">
        <w:rPr>
          <w:rFonts w:asciiTheme="majorHAnsi" w:hAnsiTheme="majorHAnsi" w:cstheme="majorHAnsi"/>
          <w:sz w:val="20"/>
          <w:szCs w:val="20"/>
        </w:rPr>
        <w:t xml:space="preserve">Whether </w:t>
      </w:r>
      <w:r w:rsidRPr="002B2CB8">
        <w:rPr>
          <w:rFonts w:asciiTheme="majorHAnsi" w:hAnsiTheme="majorHAnsi" w:cstheme="majorHAnsi"/>
          <w:b/>
          <w:sz w:val="20"/>
          <w:szCs w:val="20"/>
        </w:rPr>
        <w:t>#alcohol</w:t>
      </w:r>
      <w:r w:rsidRPr="002B2CB8">
        <w:rPr>
          <w:rFonts w:asciiTheme="majorHAnsi" w:hAnsiTheme="majorHAnsi" w:cstheme="majorHAnsi"/>
          <w:sz w:val="20"/>
          <w:szCs w:val="20"/>
        </w:rPr>
        <w:t xml:space="preserve">, </w:t>
      </w:r>
      <w:r w:rsidRPr="002B2CB8">
        <w:rPr>
          <w:rFonts w:asciiTheme="majorHAnsi" w:hAnsiTheme="majorHAnsi" w:cstheme="majorHAnsi"/>
          <w:b/>
          <w:sz w:val="20"/>
          <w:szCs w:val="20"/>
        </w:rPr>
        <w:t>#</w:t>
      </w:r>
      <w:r w:rsidR="00686141" w:rsidRPr="002B2CB8">
        <w:rPr>
          <w:rFonts w:asciiTheme="majorHAnsi" w:hAnsiTheme="majorHAnsi" w:cstheme="majorHAnsi"/>
          <w:b/>
          <w:sz w:val="20"/>
          <w:szCs w:val="20"/>
        </w:rPr>
        <w:t>opioids</w:t>
      </w:r>
      <w:r w:rsidRPr="002B2CB8">
        <w:rPr>
          <w:rFonts w:asciiTheme="majorHAnsi" w:hAnsiTheme="majorHAnsi" w:cstheme="majorHAnsi"/>
          <w:sz w:val="20"/>
          <w:szCs w:val="20"/>
        </w:rPr>
        <w:t xml:space="preserve">, or other substances, the pain and anguish for children living with addiction is the same. BUT IT DOESN’T HAVE TO BE THAT WAY! Learn more during </w:t>
      </w:r>
      <w:r w:rsidRPr="002B2CB8">
        <w:rPr>
          <w:rFonts w:asciiTheme="majorHAnsi" w:hAnsiTheme="majorHAnsi" w:cstheme="majorHAnsi"/>
          <w:b/>
          <w:sz w:val="20"/>
          <w:szCs w:val="20"/>
        </w:rPr>
        <w:t>#COAWeek2019</w:t>
      </w:r>
      <w:r w:rsidRPr="002B2CB8">
        <w:rPr>
          <w:rFonts w:asciiTheme="majorHAnsi" w:hAnsiTheme="majorHAnsi" w:cstheme="majorHAnsi"/>
          <w:sz w:val="20"/>
          <w:szCs w:val="20"/>
        </w:rPr>
        <w:t xml:space="preserve"> about how everyone has the ability to make the difference in the life of a</w:t>
      </w:r>
      <w:r w:rsidRPr="002B2CB8">
        <w:rPr>
          <w:rFonts w:asciiTheme="majorHAnsi" w:hAnsiTheme="majorHAnsi" w:cstheme="majorHAnsi"/>
          <w:b/>
          <w:sz w:val="20"/>
          <w:szCs w:val="20"/>
        </w:rPr>
        <w:t xml:space="preserve"> #COA.  </w:t>
      </w:r>
      <w:hyperlink r:id="rId14">
        <w:r w:rsidRPr="002B2CB8">
          <w:rPr>
            <w:rFonts w:asciiTheme="majorHAnsi" w:hAnsiTheme="majorHAnsi" w:cstheme="majorHAnsi"/>
            <w:color w:val="1155CC"/>
            <w:sz w:val="20"/>
            <w:szCs w:val="20"/>
            <w:u w:val="single"/>
          </w:rPr>
          <w:t>https://nacoa.org/coa-awareness-week/</w:t>
        </w:r>
      </w:hyperlink>
    </w:p>
    <w:p w14:paraId="5858E474" w14:textId="77777777" w:rsidR="0063283F" w:rsidRPr="002B2CB8" w:rsidRDefault="0063283F" w:rsidP="0063283F">
      <w:pPr>
        <w:pStyle w:val="ListParagraph"/>
        <w:rPr>
          <w:rFonts w:asciiTheme="majorHAnsi" w:hAnsiTheme="majorHAnsi" w:cstheme="majorHAnsi"/>
          <w:sz w:val="20"/>
          <w:szCs w:val="20"/>
        </w:rPr>
      </w:pPr>
    </w:p>
    <w:p w14:paraId="654128DB" w14:textId="789B0AD8" w:rsidR="0063283F" w:rsidRPr="002B2CB8" w:rsidRDefault="00686141" w:rsidP="0063283F">
      <w:pPr>
        <w:pStyle w:val="Normal1"/>
        <w:numPr>
          <w:ilvl w:val="0"/>
          <w:numId w:val="1"/>
        </w:numPr>
        <w:contextualSpacing/>
        <w:rPr>
          <w:rFonts w:asciiTheme="majorHAnsi" w:hAnsiTheme="majorHAnsi" w:cstheme="majorHAnsi"/>
          <w:sz w:val="20"/>
          <w:szCs w:val="20"/>
        </w:rPr>
      </w:pPr>
      <w:r w:rsidRPr="002B2CB8">
        <w:rPr>
          <w:rFonts w:asciiTheme="majorHAnsi" w:hAnsiTheme="majorHAnsi" w:cstheme="majorHAnsi"/>
          <w:sz w:val="20"/>
          <w:szCs w:val="20"/>
        </w:rPr>
        <w:t>Remember the 7 Cs:  It is important for k</w:t>
      </w:r>
      <w:r w:rsidR="0063283F" w:rsidRPr="002B2CB8">
        <w:rPr>
          <w:rFonts w:asciiTheme="majorHAnsi" w:hAnsiTheme="majorHAnsi" w:cstheme="majorHAnsi"/>
          <w:sz w:val="20"/>
          <w:szCs w:val="20"/>
        </w:rPr>
        <w:t xml:space="preserve">ids &amp; teens </w:t>
      </w:r>
      <w:r w:rsidRPr="002B2CB8">
        <w:rPr>
          <w:rFonts w:asciiTheme="majorHAnsi" w:hAnsiTheme="majorHAnsi" w:cstheme="majorHAnsi"/>
          <w:sz w:val="20"/>
          <w:szCs w:val="20"/>
        </w:rPr>
        <w:t>to</w:t>
      </w:r>
      <w:r w:rsidR="0063283F" w:rsidRPr="002B2CB8">
        <w:rPr>
          <w:rFonts w:asciiTheme="majorHAnsi" w:hAnsiTheme="majorHAnsi" w:cstheme="majorHAnsi"/>
          <w:sz w:val="20"/>
          <w:szCs w:val="20"/>
        </w:rPr>
        <w:t xml:space="preserve"> realize they</w:t>
      </w:r>
      <w:r w:rsidR="0097017D">
        <w:rPr>
          <w:rFonts w:asciiTheme="majorHAnsi" w:hAnsiTheme="majorHAnsi" w:cstheme="majorHAnsi"/>
          <w:sz w:val="20"/>
          <w:szCs w:val="20"/>
        </w:rPr>
        <w:t xml:space="preserve"> </w:t>
      </w:r>
      <w:r w:rsidR="00BB2E63">
        <w:rPr>
          <w:rFonts w:asciiTheme="majorHAnsi" w:hAnsiTheme="majorHAnsi" w:cstheme="majorHAnsi"/>
          <w:sz w:val="20"/>
          <w:szCs w:val="20"/>
        </w:rPr>
        <w:t>didn’t</w:t>
      </w:r>
      <w:r w:rsidR="0063283F" w:rsidRPr="002B2CB8">
        <w:rPr>
          <w:rFonts w:asciiTheme="majorHAnsi" w:hAnsiTheme="majorHAnsi" w:cstheme="majorHAnsi"/>
          <w:sz w:val="20"/>
          <w:szCs w:val="20"/>
        </w:rPr>
        <w:t xml:space="preserve"> cause </w:t>
      </w:r>
      <w:r w:rsidRPr="002B2CB8">
        <w:rPr>
          <w:rFonts w:asciiTheme="majorHAnsi" w:hAnsiTheme="majorHAnsi" w:cstheme="majorHAnsi"/>
          <w:sz w:val="20"/>
          <w:szCs w:val="20"/>
        </w:rPr>
        <w:t>the addiction,</w:t>
      </w:r>
      <w:r w:rsidR="0063283F" w:rsidRPr="002B2CB8">
        <w:rPr>
          <w:rFonts w:asciiTheme="majorHAnsi" w:hAnsiTheme="majorHAnsi" w:cstheme="majorHAnsi"/>
          <w:sz w:val="20"/>
          <w:szCs w:val="20"/>
        </w:rPr>
        <w:t xml:space="preserve"> they can’t control it</w:t>
      </w:r>
      <w:r w:rsidRPr="002B2CB8">
        <w:rPr>
          <w:rFonts w:asciiTheme="majorHAnsi" w:hAnsiTheme="majorHAnsi" w:cstheme="majorHAnsi"/>
          <w:sz w:val="20"/>
          <w:szCs w:val="20"/>
        </w:rPr>
        <w:t>, and they can’t cure it.</w:t>
      </w:r>
      <w:r w:rsidR="0063283F" w:rsidRPr="002B2CB8">
        <w:rPr>
          <w:rFonts w:asciiTheme="majorHAnsi" w:hAnsiTheme="majorHAnsi" w:cstheme="majorHAnsi"/>
          <w:sz w:val="20"/>
          <w:szCs w:val="20"/>
        </w:rPr>
        <w:t xml:space="preserve">  They can help take care of themselves by communicat</w:t>
      </w:r>
      <w:r w:rsidRPr="002B2CB8">
        <w:rPr>
          <w:rFonts w:asciiTheme="majorHAnsi" w:hAnsiTheme="majorHAnsi" w:cstheme="majorHAnsi"/>
          <w:sz w:val="20"/>
          <w:szCs w:val="20"/>
        </w:rPr>
        <w:t>ing</w:t>
      </w:r>
      <w:r w:rsidR="0063283F" w:rsidRPr="002B2CB8">
        <w:rPr>
          <w:rFonts w:asciiTheme="majorHAnsi" w:hAnsiTheme="majorHAnsi" w:cstheme="majorHAnsi"/>
          <w:sz w:val="20"/>
          <w:szCs w:val="20"/>
        </w:rPr>
        <w:t xml:space="preserve"> their feelings, making healthy choices and celebrating what is good in themselves.</w:t>
      </w:r>
      <w:r w:rsidR="0063283F" w:rsidRPr="002B2CB8">
        <w:rPr>
          <w:rFonts w:asciiTheme="majorHAnsi" w:hAnsiTheme="majorHAnsi" w:cstheme="majorHAnsi"/>
          <w:b/>
          <w:sz w:val="20"/>
          <w:szCs w:val="20"/>
        </w:rPr>
        <w:t xml:space="preserve"> #COAWeek2019 </w:t>
      </w:r>
      <w:r w:rsidR="0063283F" w:rsidRPr="002B2CB8">
        <w:rPr>
          <w:rFonts w:asciiTheme="majorHAnsi" w:hAnsiTheme="majorHAnsi" w:cstheme="majorHAnsi"/>
          <w:sz w:val="20"/>
          <w:szCs w:val="20"/>
        </w:rPr>
        <w:t xml:space="preserve"> </w:t>
      </w:r>
      <w:r w:rsidR="0063283F" w:rsidRPr="002B2CB8">
        <w:rPr>
          <w:rFonts w:asciiTheme="majorHAnsi" w:hAnsiTheme="majorHAnsi" w:cstheme="majorHAnsi"/>
          <w:b/>
          <w:sz w:val="20"/>
          <w:szCs w:val="20"/>
        </w:rPr>
        <w:t xml:space="preserve">#7Cs </w:t>
      </w:r>
      <w:r w:rsidR="0063283F" w:rsidRPr="002B2CB8">
        <w:rPr>
          <w:rFonts w:asciiTheme="majorHAnsi" w:hAnsiTheme="majorHAnsi" w:cstheme="majorHAnsi"/>
          <w:b/>
          <w:color w:val="141823"/>
          <w:sz w:val="20"/>
          <w:szCs w:val="20"/>
        </w:rPr>
        <w:t xml:space="preserve">#CelebratingHopeAndHealingForALifetime </w:t>
      </w:r>
      <w:r w:rsidR="0063283F" w:rsidRPr="002B2CB8">
        <w:rPr>
          <w:rFonts w:asciiTheme="majorHAnsi" w:hAnsiTheme="majorHAnsi" w:cstheme="majorHAnsi"/>
          <w:b/>
          <w:sz w:val="20"/>
          <w:szCs w:val="20"/>
        </w:rPr>
        <w:t xml:space="preserve"> </w:t>
      </w:r>
      <w:r w:rsidR="0063283F" w:rsidRPr="002B2CB8">
        <w:rPr>
          <w:rFonts w:asciiTheme="majorHAnsi" w:hAnsiTheme="majorHAnsi" w:cstheme="majorHAnsi"/>
        </w:rPr>
        <w:fldChar w:fldCharType="begin"/>
      </w:r>
      <w:r w:rsidR="0063283F" w:rsidRPr="002B2CB8">
        <w:rPr>
          <w:rFonts w:asciiTheme="majorHAnsi" w:hAnsiTheme="majorHAnsi" w:cstheme="majorHAnsi"/>
        </w:rPr>
        <w:instrText xml:space="preserve"> HYPERLINK "https://nacoa.org/coa-awareness-week/" </w:instrText>
      </w:r>
      <w:r w:rsidR="0063283F" w:rsidRPr="002B2CB8">
        <w:rPr>
          <w:rFonts w:asciiTheme="majorHAnsi" w:hAnsiTheme="majorHAnsi" w:cstheme="majorHAnsi"/>
        </w:rPr>
        <w:fldChar w:fldCharType="separate"/>
      </w:r>
      <w:r w:rsidR="0063283F" w:rsidRPr="002B2CB8">
        <w:rPr>
          <w:rFonts w:asciiTheme="majorHAnsi" w:hAnsiTheme="majorHAnsi" w:cstheme="majorHAnsi"/>
          <w:color w:val="1155CC"/>
          <w:sz w:val="20"/>
          <w:szCs w:val="20"/>
          <w:u w:val="single"/>
        </w:rPr>
        <w:t>https://nacoa.org/coa-awareness-week/</w:t>
      </w:r>
      <w:r w:rsidR="0063283F" w:rsidRPr="002B2CB8">
        <w:rPr>
          <w:rFonts w:asciiTheme="majorHAnsi" w:hAnsiTheme="majorHAnsi" w:cstheme="majorHAnsi"/>
          <w:color w:val="1155CC"/>
          <w:sz w:val="20"/>
          <w:szCs w:val="20"/>
          <w:u w:val="single"/>
        </w:rPr>
        <w:br/>
      </w:r>
    </w:p>
    <w:p w14:paraId="1D2CBCEF" w14:textId="0FC936EC" w:rsidR="0063283F" w:rsidRPr="002B2CB8" w:rsidRDefault="0063283F" w:rsidP="0063283F">
      <w:pPr>
        <w:pStyle w:val="Normal1"/>
        <w:contextualSpacing/>
        <w:rPr>
          <w:rFonts w:asciiTheme="majorHAnsi" w:hAnsiTheme="majorHAnsi" w:cstheme="majorHAnsi"/>
          <w:sz w:val="20"/>
          <w:szCs w:val="20"/>
        </w:rPr>
      </w:pPr>
      <w:r w:rsidRPr="002B2CB8">
        <w:rPr>
          <w:rFonts w:asciiTheme="majorHAnsi" w:hAnsiTheme="majorHAnsi" w:cstheme="majorHAnsi"/>
        </w:rPr>
        <w:fldChar w:fldCharType="end"/>
      </w:r>
    </w:p>
    <w:p w14:paraId="36EDDC59" w14:textId="5F52F37A" w:rsidR="00910B05" w:rsidRPr="002B2CB8" w:rsidRDefault="000036BB" w:rsidP="00124813">
      <w:pPr>
        <w:pStyle w:val="Normal1"/>
        <w:contextualSpacing/>
        <w:rPr>
          <w:rFonts w:asciiTheme="majorHAnsi" w:hAnsiTheme="majorHAnsi" w:cstheme="majorHAnsi"/>
          <w:b/>
          <w:sz w:val="20"/>
          <w:szCs w:val="20"/>
        </w:rPr>
      </w:pPr>
      <w:r w:rsidRPr="002B2CB8">
        <w:rPr>
          <w:rFonts w:asciiTheme="majorHAnsi" w:hAnsiTheme="majorHAnsi" w:cstheme="majorHAnsi"/>
          <w:b/>
          <w:sz w:val="20"/>
          <w:szCs w:val="20"/>
        </w:rPr>
        <w:br/>
      </w:r>
    </w:p>
    <w:p w14:paraId="5E2B23F6" w14:textId="79EF1780" w:rsidR="00910B05" w:rsidRPr="002B2CB8" w:rsidRDefault="00124813">
      <w:pPr>
        <w:pStyle w:val="Normal1"/>
        <w:numPr>
          <w:ilvl w:val="0"/>
          <w:numId w:val="1"/>
        </w:numPr>
        <w:contextualSpacing/>
        <w:rPr>
          <w:rFonts w:asciiTheme="majorHAnsi" w:hAnsiTheme="majorHAnsi" w:cstheme="majorHAnsi"/>
          <w:sz w:val="20"/>
          <w:szCs w:val="20"/>
        </w:rPr>
      </w:pPr>
      <w:r w:rsidRPr="002B2CB8">
        <w:rPr>
          <w:rFonts w:asciiTheme="majorHAnsi" w:hAnsiTheme="majorHAnsi" w:cstheme="majorHAnsi"/>
          <w:sz w:val="20"/>
          <w:szCs w:val="20"/>
        </w:rPr>
        <w:lastRenderedPageBreak/>
        <w:t xml:space="preserve">Kids and teens can heal from the impact of parental </w:t>
      </w:r>
      <w:r w:rsidR="000036BB" w:rsidRPr="002B2CB8">
        <w:rPr>
          <w:rFonts w:asciiTheme="majorHAnsi" w:hAnsiTheme="majorHAnsi" w:cstheme="majorHAnsi"/>
          <w:sz w:val="20"/>
          <w:szCs w:val="20"/>
        </w:rPr>
        <w:t xml:space="preserve">addiction </w:t>
      </w:r>
      <w:r w:rsidRPr="002B2CB8">
        <w:rPr>
          <w:rFonts w:asciiTheme="majorHAnsi" w:hAnsiTheme="majorHAnsi" w:cstheme="majorHAnsi"/>
          <w:sz w:val="20"/>
          <w:szCs w:val="20"/>
        </w:rPr>
        <w:t xml:space="preserve">with proper support and services. With the current </w:t>
      </w:r>
      <w:r w:rsidR="00686141" w:rsidRPr="002B2CB8">
        <w:rPr>
          <w:rFonts w:asciiTheme="majorHAnsi" w:hAnsiTheme="majorHAnsi" w:cstheme="majorHAnsi"/>
          <w:sz w:val="20"/>
          <w:szCs w:val="20"/>
        </w:rPr>
        <w:t>opioid</w:t>
      </w:r>
      <w:r w:rsidRPr="002B2CB8">
        <w:rPr>
          <w:rFonts w:asciiTheme="majorHAnsi" w:hAnsiTheme="majorHAnsi" w:cstheme="majorHAnsi"/>
          <w:sz w:val="20"/>
          <w:szCs w:val="20"/>
        </w:rPr>
        <w:t xml:space="preserve"> public health emergency, it is critical to bring hope and healing to the children now. </w:t>
      </w:r>
      <w:r w:rsidR="000036BB" w:rsidRPr="002B2CB8">
        <w:rPr>
          <w:rFonts w:asciiTheme="majorHAnsi" w:hAnsiTheme="majorHAnsi" w:cstheme="majorHAnsi"/>
          <w:b/>
          <w:sz w:val="20"/>
          <w:szCs w:val="20"/>
        </w:rPr>
        <w:t>#COA</w:t>
      </w:r>
      <w:r w:rsidRPr="002B2CB8">
        <w:rPr>
          <w:rFonts w:asciiTheme="majorHAnsi" w:hAnsiTheme="majorHAnsi" w:cstheme="majorHAnsi"/>
          <w:b/>
          <w:sz w:val="20"/>
          <w:szCs w:val="20"/>
        </w:rPr>
        <w:t>Awareness</w:t>
      </w:r>
      <w:r w:rsidR="000036BB" w:rsidRPr="002B2CB8">
        <w:rPr>
          <w:rFonts w:asciiTheme="majorHAnsi" w:hAnsiTheme="majorHAnsi" w:cstheme="majorHAnsi"/>
          <w:b/>
          <w:sz w:val="20"/>
          <w:szCs w:val="20"/>
        </w:rPr>
        <w:t>Week201</w:t>
      </w:r>
      <w:r w:rsidR="00735CF6" w:rsidRPr="002B2CB8">
        <w:rPr>
          <w:rFonts w:asciiTheme="majorHAnsi" w:hAnsiTheme="majorHAnsi" w:cstheme="majorHAnsi"/>
          <w:b/>
          <w:sz w:val="20"/>
          <w:szCs w:val="20"/>
        </w:rPr>
        <w:t>9</w:t>
      </w:r>
      <w:r w:rsidR="000036BB" w:rsidRPr="002B2CB8">
        <w:rPr>
          <w:rFonts w:asciiTheme="majorHAnsi" w:hAnsiTheme="majorHAnsi" w:cstheme="majorHAnsi"/>
          <w:b/>
          <w:sz w:val="20"/>
          <w:szCs w:val="20"/>
        </w:rPr>
        <w:t xml:space="preserve"> </w:t>
      </w:r>
      <w:r w:rsidR="000036BB" w:rsidRPr="002B2CB8">
        <w:rPr>
          <w:rFonts w:asciiTheme="majorHAnsi" w:hAnsiTheme="majorHAnsi" w:cstheme="majorHAnsi"/>
          <w:sz w:val="20"/>
          <w:szCs w:val="20"/>
        </w:rPr>
        <w:t xml:space="preserve"> </w:t>
      </w:r>
      <w:r w:rsidR="00735CF6" w:rsidRPr="002B2CB8">
        <w:rPr>
          <w:rFonts w:asciiTheme="majorHAnsi" w:hAnsiTheme="majorHAnsi" w:cstheme="majorHAnsi"/>
          <w:b/>
          <w:color w:val="141823"/>
          <w:sz w:val="20"/>
          <w:szCs w:val="20"/>
        </w:rPr>
        <w:t>#CelebratingHopeAndHealingForALifetime</w:t>
      </w:r>
      <w:r w:rsidR="00735CF6" w:rsidRPr="002B2CB8">
        <w:rPr>
          <w:rFonts w:asciiTheme="majorHAnsi" w:hAnsiTheme="majorHAnsi" w:cstheme="majorHAnsi"/>
        </w:rPr>
        <w:t xml:space="preserve"> </w:t>
      </w:r>
      <w:hyperlink r:id="rId15">
        <w:r w:rsidR="000036BB" w:rsidRPr="002B2CB8">
          <w:rPr>
            <w:rFonts w:asciiTheme="majorHAnsi" w:hAnsiTheme="majorHAnsi" w:cstheme="majorHAnsi"/>
            <w:b/>
            <w:sz w:val="20"/>
            <w:szCs w:val="20"/>
          </w:rPr>
          <w:t xml:space="preserve"> </w:t>
        </w:r>
        <w:r w:rsidR="000036BB" w:rsidRPr="002B2CB8">
          <w:rPr>
            <w:rFonts w:asciiTheme="majorHAnsi" w:hAnsiTheme="majorHAnsi" w:cstheme="majorHAnsi"/>
            <w:b/>
            <w:sz w:val="20"/>
            <w:szCs w:val="20"/>
          </w:rPr>
          <w:br/>
        </w:r>
      </w:hyperlink>
      <w:r w:rsidR="00910B05" w:rsidRPr="002B2CB8">
        <w:rPr>
          <w:rFonts w:asciiTheme="majorHAnsi" w:hAnsiTheme="majorHAnsi" w:cstheme="majorHAnsi"/>
        </w:rPr>
        <w:fldChar w:fldCharType="begin"/>
      </w:r>
      <w:r w:rsidR="000036BB" w:rsidRPr="002B2CB8">
        <w:rPr>
          <w:rFonts w:asciiTheme="majorHAnsi" w:hAnsiTheme="majorHAnsi" w:cstheme="majorHAnsi"/>
        </w:rPr>
        <w:instrText xml:space="preserve"> HYPERLINK "https://nacoa.org/coa-awareness-week/" </w:instrText>
      </w:r>
      <w:r w:rsidR="00910B05" w:rsidRPr="002B2CB8">
        <w:rPr>
          <w:rFonts w:asciiTheme="majorHAnsi" w:hAnsiTheme="majorHAnsi" w:cstheme="majorHAnsi"/>
        </w:rPr>
        <w:fldChar w:fldCharType="separate"/>
      </w:r>
      <w:r w:rsidR="000036BB" w:rsidRPr="002B2CB8">
        <w:rPr>
          <w:rFonts w:asciiTheme="majorHAnsi" w:hAnsiTheme="majorHAnsi" w:cstheme="majorHAnsi"/>
          <w:color w:val="1155CC"/>
          <w:sz w:val="20"/>
          <w:szCs w:val="20"/>
          <w:u w:val="single"/>
        </w:rPr>
        <w:t>https://nacoa.org/coa-awareness-week/</w:t>
      </w:r>
      <w:r w:rsidR="000036BB" w:rsidRPr="002B2CB8">
        <w:rPr>
          <w:rFonts w:asciiTheme="majorHAnsi" w:hAnsiTheme="majorHAnsi" w:cstheme="majorHAnsi"/>
          <w:color w:val="1155CC"/>
          <w:sz w:val="20"/>
          <w:szCs w:val="20"/>
          <w:u w:val="single"/>
        </w:rPr>
        <w:br/>
      </w:r>
    </w:p>
    <w:p w14:paraId="380F8835" w14:textId="5EC2B399" w:rsidR="00910B05" w:rsidRPr="002B2CB8" w:rsidRDefault="00910B05" w:rsidP="00124813">
      <w:pPr>
        <w:pStyle w:val="Normal1"/>
        <w:numPr>
          <w:ilvl w:val="0"/>
          <w:numId w:val="1"/>
        </w:numPr>
        <w:contextualSpacing/>
        <w:rPr>
          <w:rFonts w:asciiTheme="majorHAnsi" w:hAnsiTheme="majorHAnsi" w:cstheme="majorHAnsi"/>
          <w:sz w:val="20"/>
          <w:szCs w:val="20"/>
        </w:rPr>
      </w:pPr>
      <w:r w:rsidRPr="002B2CB8">
        <w:rPr>
          <w:rFonts w:asciiTheme="majorHAnsi" w:hAnsiTheme="majorHAnsi" w:cstheme="majorHAnsi"/>
        </w:rPr>
        <w:fldChar w:fldCharType="end"/>
      </w:r>
      <w:r w:rsidR="000036BB" w:rsidRPr="002B2CB8">
        <w:rPr>
          <w:rFonts w:asciiTheme="majorHAnsi" w:hAnsiTheme="majorHAnsi" w:cstheme="majorHAnsi"/>
          <w:sz w:val="20"/>
          <w:szCs w:val="20"/>
        </w:rPr>
        <w:t xml:space="preserve">Together </w:t>
      </w:r>
      <w:r w:rsidR="00124813" w:rsidRPr="002B2CB8">
        <w:rPr>
          <w:rFonts w:asciiTheme="majorHAnsi" w:hAnsiTheme="majorHAnsi" w:cstheme="majorHAnsi"/>
          <w:sz w:val="20"/>
          <w:szCs w:val="20"/>
        </w:rPr>
        <w:t>let’s bring hope and healing to</w:t>
      </w:r>
      <w:r w:rsidR="000036BB" w:rsidRPr="002B2CB8">
        <w:rPr>
          <w:rFonts w:asciiTheme="majorHAnsi" w:hAnsiTheme="majorHAnsi" w:cstheme="majorHAnsi"/>
          <w:sz w:val="20"/>
          <w:szCs w:val="20"/>
        </w:rPr>
        <w:t xml:space="preserve"> children living with parental addiction! </w:t>
      </w:r>
      <w:r w:rsidR="00124813" w:rsidRPr="002B2CB8">
        <w:rPr>
          <w:rFonts w:asciiTheme="majorHAnsi" w:hAnsiTheme="majorHAnsi" w:cstheme="majorHAnsi"/>
          <w:b/>
          <w:color w:val="141823"/>
          <w:sz w:val="20"/>
          <w:szCs w:val="20"/>
        </w:rPr>
        <w:t>#CelebratingHopeAndHealingForALifetime</w:t>
      </w:r>
      <w:r w:rsidR="00124813" w:rsidRPr="002B2CB8">
        <w:rPr>
          <w:rFonts w:asciiTheme="majorHAnsi" w:hAnsiTheme="majorHAnsi" w:cstheme="majorHAnsi"/>
        </w:rPr>
        <w:t xml:space="preserve">  </w:t>
      </w:r>
      <w:r w:rsidR="00124813" w:rsidRPr="002B2CB8">
        <w:rPr>
          <w:rFonts w:asciiTheme="majorHAnsi" w:hAnsiTheme="majorHAnsi" w:cstheme="majorHAnsi"/>
          <w:b/>
          <w:sz w:val="20"/>
          <w:szCs w:val="20"/>
        </w:rPr>
        <w:t>#COAWeek2019</w:t>
      </w:r>
      <w:r w:rsidR="000036BB" w:rsidRPr="002B2CB8">
        <w:rPr>
          <w:rFonts w:asciiTheme="majorHAnsi" w:hAnsiTheme="majorHAnsi" w:cstheme="majorHAnsi"/>
          <w:b/>
          <w:sz w:val="20"/>
          <w:szCs w:val="20"/>
        </w:rPr>
        <w:t xml:space="preserve"> </w:t>
      </w:r>
      <w:r w:rsidR="00124813" w:rsidRPr="002B2CB8">
        <w:rPr>
          <w:rFonts w:asciiTheme="majorHAnsi" w:hAnsiTheme="majorHAnsi" w:cstheme="majorHAnsi"/>
          <w:b/>
          <w:sz w:val="20"/>
          <w:szCs w:val="20"/>
        </w:rPr>
        <w:t xml:space="preserve"> #CaringAdult #Teachers #SchoolP</w:t>
      </w:r>
      <w:r w:rsidR="000036BB" w:rsidRPr="002B2CB8">
        <w:rPr>
          <w:rFonts w:asciiTheme="majorHAnsi" w:hAnsiTheme="majorHAnsi" w:cstheme="majorHAnsi"/>
          <w:b/>
          <w:sz w:val="20"/>
          <w:szCs w:val="20"/>
        </w:rPr>
        <w:t>syc</w:t>
      </w:r>
      <w:r w:rsidR="00124813" w:rsidRPr="002B2CB8">
        <w:rPr>
          <w:rFonts w:asciiTheme="majorHAnsi" w:hAnsiTheme="majorHAnsi" w:cstheme="majorHAnsi"/>
          <w:b/>
          <w:sz w:val="20"/>
          <w:szCs w:val="20"/>
        </w:rPr>
        <w:t>hologists #Pediatricians #YouthM</w:t>
      </w:r>
      <w:r w:rsidR="000036BB" w:rsidRPr="002B2CB8">
        <w:rPr>
          <w:rFonts w:asciiTheme="majorHAnsi" w:hAnsiTheme="majorHAnsi" w:cstheme="majorHAnsi"/>
          <w:b/>
          <w:sz w:val="20"/>
          <w:szCs w:val="20"/>
        </w:rPr>
        <w:t>inisters #DrugCourt</w:t>
      </w:r>
      <w:r w:rsidR="000036BB" w:rsidRPr="002B2CB8">
        <w:rPr>
          <w:rFonts w:asciiTheme="majorHAnsi" w:hAnsiTheme="majorHAnsi" w:cstheme="majorHAnsi"/>
          <w:sz w:val="20"/>
          <w:szCs w:val="20"/>
        </w:rPr>
        <w:t xml:space="preserve">  </w:t>
      </w:r>
      <w:r w:rsidR="000036BB" w:rsidRPr="002B2CB8">
        <w:rPr>
          <w:rFonts w:asciiTheme="majorHAnsi" w:hAnsiTheme="majorHAnsi" w:cstheme="majorHAnsi"/>
          <w:color w:val="141823"/>
          <w:sz w:val="20"/>
          <w:szCs w:val="20"/>
        </w:rPr>
        <w:t>Learn more at</w:t>
      </w:r>
      <w:hyperlink r:id="rId16">
        <w:r w:rsidR="000036BB" w:rsidRPr="002B2CB8">
          <w:rPr>
            <w:rFonts w:asciiTheme="majorHAnsi" w:hAnsiTheme="majorHAnsi" w:cstheme="majorHAnsi"/>
            <w:color w:val="141823"/>
            <w:sz w:val="20"/>
            <w:szCs w:val="20"/>
          </w:rPr>
          <w:t xml:space="preserve"> </w:t>
        </w:r>
      </w:hyperlink>
      <w:r w:rsidRPr="002B2CB8">
        <w:rPr>
          <w:rFonts w:asciiTheme="majorHAnsi" w:hAnsiTheme="majorHAnsi" w:cstheme="majorHAnsi"/>
        </w:rPr>
        <w:fldChar w:fldCharType="begin"/>
      </w:r>
      <w:r w:rsidR="000036BB" w:rsidRPr="002B2CB8">
        <w:rPr>
          <w:rFonts w:asciiTheme="majorHAnsi" w:hAnsiTheme="majorHAnsi" w:cstheme="majorHAnsi"/>
        </w:rPr>
        <w:instrText xml:space="preserve"> HYPERLINK "https://nacoa.org/coa-awareness-week/" </w:instrText>
      </w:r>
      <w:r w:rsidRPr="002B2CB8">
        <w:rPr>
          <w:rFonts w:asciiTheme="majorHAnsi" w:hAnsiTheme="majorHAnsi" w:cstheme="majorHAnsi"/>
        </w:rPr>
        <w:fldChar w:fldCharType="separate"/>
      </w:r>
      <w:r w:rsidR="000036BB" w:rsidRPr="002B2CB8">
        <w:rPr>
          <w:rFonts w:asciiTheme="majorHAnsi" w:hAnsiTheme="majorHAnsi" w:cstheme="majorHAnsi"/>
          <w:color w:val="1155CC"/>
          <w:sz w:val="20"/>
          <w:szCs w:val="20"/>
          <w:u w:val="single"/>
        </w:rPr>
        <w:t>https://nacoa.org/coa-awareness-week/</w:t>
      </w:r>
      <w:r w:rsidR="000036BB" w:rsidRPr="002B2CB8">
        <w:rPr>
          <w:rFonts w:asciiTheme="majorHAnsi" w:hAnsiTheme="majorHAnsi" w:cstheme="majorHAnsi"/>
          <w:color w:val="1155CC"/>
          <w:sz w:val="20"/>
          <w:szCs w:val="20"/>
          <w:u w:val="single"/>
        </w:rPr>
        <w:br/>
      </w:r>
    </w:p>
    <w:p w14:paraId="46E92C0D" w14:textId="77A3A9B8" w:rsidR="00910B05" w:rsidRPr="002B2CB8" w:rsidRDefault="00910B05">
      <w:pPr>
        <w:pStyle w:val="Normal1"/>
        <w:numPr>
          <w:ilvl w:val="0"/>
          <w:numId w:val="1"/>
        </w:numPr>
        <w:contextualSpacing/>
        <w:rPr>
          <w:rFonts w:asciiTheme="majorHAnsi" w:hAnsiTheme="majorHAnsi" w:cstheme="majorHAnsi"/>
          <w:sz w:val="20"/>
          <w:szCs w:val="20"/>
        </w:rPr>
      </w:pPr>
      <w:r w:rsidRPr="002B2CB8">
        <w:rPr>
          <w:rFonts w:asciiTheme="majorHAnsi" w:hAnsiTheme="majorHAnsi" w:cstheme="majorHAnsi"/>
        </w:rPr>
        <w:fldChar w:fldCharType="end"/>
      </w:r>
      <w:r w:rsidR="00124813" w:rsidRPr="002B2CB8">
        <w:rPr>
          <w:rFonts w:asciiTheme="majorHAnsi" w:hAnsiTheme="majorHAnsi" w:cstheme="majorHAnsi"/>
          <w:sz w:val="20"/>
          <w:szCs w:val="20"/>
        </w:rPr>
        <w:t>Help children heal by</w:t>
      </w:r>
      <w:r w:rsidR="000036BB" w:rsidRPr="002B2CB8">
        <w:rPr>
          <w:rFonts w:asciiTheme="majorHAnsi" w:hAnsiTheme="majorHAnsi" w:cstheme="majorHAnsi"/>
          <w:sz w:val="20"/>
          <w:szCs w:val="20"/>
        </w:rPr>
        <w:t xml:space="preserve"> break</w:t>
      </w:r>
      <w:r w:rsidR="00124813" w:rsidRPr="002B2CB8">
        <w:rPr>
          <w:rFonts w:asciiTheme="majorHAnsi" w:hAnsiTheme="majorHAnsi" w:cstheme="majorHAnsi"/>
          <w:sz w:val="20"/>
          <w:szCs w:val="20"/>
        </w:rPr>
        <w:t>ing</w:t>
      </w:r>
      <w:r w:rsidR="000036BB" w:rsidRPr="002B2CB8">
        <w:rPr>
          <w:rFonts w:asciiTheme="majorHAnsi" w:hAnsiTheme="majorHAnsi" w:cstheme="majorHAnsi"/>
          <w:sz w:val="20"/>
          <w:szCs w:val="20"/>
        </w:rPr>
        <w:t xml:space="preserve"> the</w:t>
      </w:r>
      <w:r w:rsidR="005242FF" w:rsidRPr="002B2CB8">
        <w:rPr>
          <w:rFonts w:asciiTheme="majorHAnsi" w:hAnsiTheme="majorHAnsi" w:cstheme="majorHAnsi"/>
          <w:sz w:val="20"/>
          <w:szCs w:val="20"/>
        </w:rPr>
        <w:t xml:space="preserve"> silence and isolation</w:t>
      </w:r>
      <w:r w:rsidR="000036BB" w:rsidRPr="002B2CB8">
        <w:rPr>
          <w:rFonts w:asciiTheme="majorHAnsi" w:hAnsiTheme="majorHAnsi" w:cstheme="majorHAnsi"/>
          <w:sz w:val="20"/>
          <w:szCs w:val="20"/>
        </w:rPr>
        <w:t xml:space="preserve"> of the unspoken rules: </w:t>
      </w:r>
      <w:r w:rsidR="00124813" w:rsidRPr="002B2CB8">
        <w:rPr>
          <w:rFonts w:asciiTheme="majorHAnsi" w:hAnsiTheme="majorHAnsi" w:cstheme="majorHAnsi"/>
          <w:b/>
          <w:sz w:val="20"/>
          <w:szCs w:val="20"/>
        </w:rPr>
        <w:t>#Don’tTalkDontFeelDontT</w:t>
      </w:r>
      <w:r w:rsidR="000036BB" w:rsidRPr="002B2CB8">
        <w:rPr>
          <w:rFonts w:asciiTheme="majorHAnsi" w:hAnsiTheme="majorHAnsi" w:cstheme="majorHAnsi"/>
          <w:b/>
          <w:sz w:val="20"/>
          <w:szCs w:val="20"/>
        </w:rPr>
        <w:t>rust</w:t>
      </w:r>
      <w:r w:rsidR="000036BB" w:rsidRPr="002B2CB8">
        <w:rPr>
          <w:rFonts w:asciiTheme="majorHAnsi" w:hAnsiTheme="majorHAnsi" w:cstheme="majorHAnsi"/>
          <w:sz w:val="20"/>
          <w:szCs w:val="20"/>
        </w:rPr>
        <w:t xml:space="preserve"> </w:t>
      </w:r>
      <w:r w:rsidR="00124813" w:rsidRPr="002B2CB8">
        <w:rPr>
          <w:rFonts w:asciiTheme="majorHAnsi" w:hAnsiTheme="majorHAnsi" w:cstheme="majorHAnsi"/>
          <w:b/>
          <w:sz w:val="20"/>
          <w:szCs w:val="20"/>
        </w:rPr>
        <w:t>#COAWeek2019</w:t>
      </w:r>
      <w:r w:rsidR="000036BB" w:rsidRPr="002B2CB8">
        <w:rPr>
          <w:rFonts w:asciiTheme="majorHAnsi" w:hAnsiTheme="majorHAnsi" w:cstheme="majorHAnsi"/>
          <w:b/>
          <w:sz w:val="20"/>
          <w:szCs w:val="20"/>
        </w:rPr>
        <w:t xml:space="preserve"> </w:t>
      </w:r>
      <w:r w:rsidR="000036BB" w:rsidRPr="002B2CB8">
        <w:rPr>
          <w:rFonts w:asciiTheme="majorHAnsi" w:hAnsiTheme="majorHAnsi" w:cstheme="majorHAnsi"/>
          <w:color w:val="141823"/>
          <w:sz w:val="20"/>
          <w:szCs w:val="20"/>
        </w:rPr>
        <w:t>Learn more at</w:t>
      </w:r>
      <w:hyperlink r:id="rId17">
        <w:r w:rsidR="000036BB" w:rsidRPr="002B2CB8">
          <w:rPr>
            <w:rFonts w:asciiTheme="majorHAnsi" w:hAnsiTheme="majorHAnsi" w:cstheme="majorHAnsi"/>
            <w:color w:val="141823"/>
            <w:sz w:val="20"/>
            <w:szCs w:val="20"/>
          </w:rPr>
          <w:t xml:space="preserve"> </w:t>
        </w:r>
      </w:hyperlink>
      <w:hyperlink r:id="rId18">
        <w:r w:rsidR="000036BB" w:rsidRPr="002B2CB8">
          <w:rPr>
            <w:rFonts w:asciiTheme="majorHAnsi" w:hAnsiTheme="majorHAnsi" w:cstheme="majorHAnsi"/>
            <w:color w:val="1155CC"/>
            <w:sz w:val="20"/>
            <w:szCs w:val="20"/>
            <w:u w:val="single"/>
          </w:rPr>
          <w:t>https://nacoa.org/coa-awareness-week/</w:t>
        </w:r>
      </w:hyperlink>
      <w:r w:rsidR="000036BB" w:rsidRPr="002B2CB8">
        <w:rPr>
          <w:rFonts w:asciiTheme="majorHAnsi" w:hAnsiTheme="majorHAnsi" w:cstheme="majorHAnsi"/>
          <w:color w:val="141823"/>
          <w:sz w:val="20"/>
          <w:szCs w:val="20"/>
        </w:rPr>
        <w:t xml:space="preserve"> </w:t>
      </w:r>
    </w:p>
    <w:p w14:paraId="7A4BBD8B" w14:textId="77777777" w:rsidR="00910B05" w:rsidRPr="001B159D" w:rsidRDefault="00910B05">
      <w:pPr>
        <w:pStyle w:val="Normal1"/>
        <w:rPr>
          <w:rFonts w:asciiTheme="majorHAnsi" w:hAnsiTheme="majorHAnsi" w:cstheme="majorHAnsi"/>
          <w:b/>
          <w:sz w:val="20"/>
          <w:szCs w:val="20"/>
          <w:highlight w:val="white"/>
        </w:rPr>
      </w:pPr>
    </w:p>
    <w:p w14:paraId="46B380FF" w14:textId="77777777" w:rsidR="00910B05" w:rsidRPr="001B159D" w:rsidRDefault="00910B05">
      <w:pPr>
        <w:pStyle w:val="Normal1"/>
        <w:rPr>
          <w:rFonts w:asciiTheme="majorHAnsi" w:hAnsiTheme="majorHAnsi" w:cstheme="majorHAnsi"/>
          <w:b/>
          <w:sz w:val="20"/>
          <w:szCs w:val="20"/>
          <w:highlight w:val="white"/>
        </w:rPr>
      </w:pPr>
    </w:p>
    <w:p w14:paraId="6F688815" w14:textId="77777777" w:rsidR="00910B05" w:rsidRPr="005242FF" w:rsidRDefault="000036BB">
      <w:pPr>
        <w:pStyle w:val="Normal1"/>
        <w:rPr>
          <w:rFonts w:asciiTheme="majorHAnsi" w:hAnsiTheme="majorHAnsi" w:cstheme="majorHAnsi"/>
          <w:b/>
          <w:color w:val="1E82E1"/>
          <w:sz w:val="24"/>
          <w:szCs w:val="24"/>
          <w:highlight w:val="yellow"/>
        </w:rPr>
      </w:pPr>
      <w:r w:rsidRPr="005242FF">
        <w:rPr>
          <w:rFonts w:asciiTheme="majorHAnsi" w:hAnsiTheme="majorHAnsi" w:cstheme="majorHAnsi"/>
          <w:b/>
          <w:color w:val="1E82E1"/>
          <w:sz w:val="24"/>
          <w:szCs w:val="24"/>
          <w:highlight w:val="white"/>
        </w:rPr>
        <w:t xml:space="preserve">TWITTER </w:t>
      </w:r>
    </w:p>
    <w:p w14:paraId="1839787B" w14:textId="0F647731" w:rsidR="00910B05" w:rsidRPr="001B159D" w:rsidRDefault="00C969ED">
      <w:pPr>
        <w:pStyle w:val="Normal1"/>
        <w:rPr>
          <w:rFonts w:asciiTheme="majorHAnsi" w:hAnsiTheme="majorHAnsi" w:cstheme="majorHAnsi"/>
          <w:b/>
          <w:color w:val="13519D"/>
          <w:sz w:val="24"/>
          <w:szCs w:val="24"/>
          <w:highlight w:val="white"/>
        </w:rPr>
      </w:pPr>
      <w:r>
        <w:rPr>
          <w:noProof/>
        </w:rPr>
        <w:drawing>
          <wp:inline distT="0" distB="0" distL="0" distR="0" wp14:anchorId="785AB7BD" wp14:editId="3F9B2246">
            <wp:extent cx="5943600" cy="2971800"/>
            <wp:effectExtent l="19050" t="1905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2971800"/>
                    </a:xfrm>
                    <a:prstGeom prst="rect">
                      <a:avLst/>
                    </a:prstGeom>
                    <a:noFill/>
                    <a:ln>
                      <a:solidFill>
                        <a:srgbClr val="002060"/>
                      </a:solidFill>
                    </a:ln>
                  </pic:spPr>
                </pic:pic>
              </a:graphicData>
            </a:graphic>
          </wp:inline>
        </w:drawing>
      </w:r>
    </w:p>
    <w:p w14:paraId="6FCFBB0E" w14:textId="77777777" w:rsidR="00910B05" w:rsidRPr="001B159D" w:rsidRDefault="00910B05">
      <w:pPr>
        <w:pStyle w:val="Normal1"/>
        <w:rPr>
          <w:rFonts w:asciiTheme="majorHAnsi" w:hAnsiTheme="majorHAnsi" w:cstheme="majorHAnsi"/>
          <w:sz w:val="20"/>
          <w:szCs w:val="20"/>
          <w:highlight w:val="white"/>
        </w:rPr>
      </w:pPr>
    </w:p>
    <w:p w14:paraId="0F480705" w14:textId="52F2F9E1" w:rsidR="00910B05" w:rsidRPr="001B159D" w:rsidRDefault="000036BB" w:rsidP="00D972C5">
      <w:pPr>
        <w:pStyle w:val="Normal1"/>
        <w:jc w:val="both"/>
        <w:rPr>
          <w:rFonts w:asciiTheme="majorHAnsi" w:hAnsiTheme="majorHAnsi" w:cstheme="majorHAnsi"/>
          <w:sz w:val="20"/>
          <w:szCs w:val="20"/>
          <w:highlight w:val="white"/>
        </w:rPr>
      </w:pPr>
      <w:r w:rsidRPr="001B159D">
        <w:rPr>
          <w:rFonts w:asciiTheme="majorHAnsi" w:hAnsiTheme="majorHAnsi" w:cstheme="majorHAnsi"/>
          <w:sz w:val="20"/>
          <w:szCs w:val="20"/>
          <w:highlight w:val="white"/>
        </w:rPr>
        <w:t xml:space="preserve">References to COA Awareness Week on Twitter can have a great impact on the community, especially since children and teens are more likely to use Twitter than Facebook. Help spread the word about COA Awareness Week with the hashtags: </w:t>
      </w:r>
      <w:r w:rsidRPr="001B159D">
        <w:rPr>
          <w:rFonts w:asciiTheme="majorHAnsi" w:hAnsiTheme="majorHAnsi" w:cstheme="majorHAnsi"/>
          <w:b/>
          <w:sz w:val="20"/>
          <w:szCs w:val="20"/>
          <w:highlight w:val="white"/>
        </w:rPr>
        <w:t>#COAWeek201</w:t>
      </w:r>
      <w:r w:rsidR="0063283F">
        <w:rPr>
          <w:rFonts w:asciiTheme="majorHAnsi" w:hAnsiTheme="majorHAnsi" w:cstheme="majorHAnsi"/>
          <w:b/>
          <w:sz w:val="20"/>
          <w:szCs w:val="20"/>
          <w:highlight w:val="white"/>
        </w:rPr>
        <w:t>9</w:t>
      </w:r>
      <w:r w:rsidRPr="001B159D">
        <w:rPr>
          <w:rFonts w:asciiTheme="majorHAnsi" w:hAnsiTheme="majorHAnsi" w:cstheme="majorHAnsi"/>
          <w:b/>
          <w:sz w:val="20"/>
          <w:szCs w:val="20"/>
          <w:highlight w:val="white"/>
        </w:rPr>
        <w:t xml:space="preserve">, #ChildrenofAddictionWeek </w:t>
      </w:r>
      <w:r w:rsidR="0063283F" w:rsidRPr="007D6E5A">
        <w:rPr>
          <w:rFonts w:asciiTheme="majorHAnsi" w:hAnsiTheme="majorHAnsi" w:cstheme="majorHAnsi"/>
          <w:b/>
          <w:color w:val="141823"/>
          <w:sz w:val="20"/>
          <w:szCs w:val="20"/>
          <w:highlight w:val="white"/>
        </w:rPr>
        <w:t>#CelebratingHopeAndHealingForALifetime</w:t>
      </w:r>
      <w:r w:rsidR="0063283F" w:rsidRPr="001B159D">
        <w:rPr>
          <w:rFonts w:asciiTheme="majorHAnsi" w:hAnsiTheme="majorHAnsi" w:cstheme="majorHAnsi"/>
          <w:sz w:val="20"/>
          <w:szCs w:val="20"/>
          <w:highlight w:val="white"/>
        </w:rPr>
        <w:t xml:space="preserve"> </w:t>
      </w:r>
      <w:r w:rsidR="0063283F">
        <w:rPr>
          <w:rFonts w:asciiTheme="majorHAnsi" w:hAnsiTheme="majorHAnsi" w:cstheme="majorHAnsi"/>
          <w:sz w:val="20"/>
          <w:szCs w:val="20"/>
          <w:highlight w:val="white"/>
        </w:rPr>
        <w:t>Consider sharing information during the week with hashtags that teenagers in your community use. Follow</w:t>
      </w:r>
      <w:r w:rsidRPr="001B159D">
        <w:rPr>
          <w:rFonts w:asciiTheme="majorHAnsi" w:hAnsiTheme="majorHAnsi" w:cstheme="majorHAnsi"/>
          <w:sz w:val="20"/>
          <w:szCs w:val="20"/>
          <w:highlight w:val="white"/>
        </w:rPr>
        <w:t xml:space="preserve"> us throughout the week on Twitter (@NACoA_USA).</w:t>
      </w:r>
    </w:p>
    <w:p w14:paraId="5941F2E7" w14:textId="77777777" w:rsidR="00910B05" w:rsidRPr="001B159D" w:rsidRDefault="000036BB" w:rsidP="00D972C5">
      <w:pPr>
        <w:pStyle w:val="Normal1"/>
        <w:jc w:val="both"/>
        <w:rPr>
          <w:rFonts w:asciiTheme="majorHAnsi" w:hAnsiTheme="majorHAnsi" w:cstheme="majorHAnsi"/>
          <w:sz w:val="20"/>
          <w:szCs w:val="20"/>
          <w:highlight w:val="white"/>
        </w:rPr>
      </w:pPr>
      <w:r w:rsidRPr="001B159D">
        <w:rPr>
          <w:rFonts w:asciiTheme="majorHAnsi" w:hAnsiTheme="majorHAnsi" w:cstheme="majorHAnsi"/>
          <w:sz w:val="20"/>
          <w:szCs w:val="20"/>
          <w:highlight w:val="white"/>
        </w:rPr>
        <w:t xml:space="preserve"> </w:t>
      </w:r>
    </w:p>
    <w:p w14:paraId="52106893" w14:textId="77777777" w:rsidR="00910B05" w:rsidRPr="0063283F" w:rsidRDefault="000036BB">
      <w:pPr>
        <w:pStyle w:val="Normal1"/>
        <w:rPr>
          <w:rFonts w:asciiTheme="majorHAnsi" w:hAnsiTheme="majorHAnsi" w:cstheme="majorHAnsi"/>
          <w:b/>
          <w:color w:val="8C1CA3"/>
          <w:sz w:val="20"/>
          <w:szCs w:val="20"/>
          <w:highlight w:val="white"/>
        </w:rPr>
      </w:pPr>
      <w:r w:rsidRPr="0063283F">
        <w:rPr>
          <w:rFonts w:asciiTheme="majorHAnsi" w:hAnsiTheme="majorHAnsi" w:cstheme="majorHAnsi"/>
          <w:b/>
          <w:color w:val="8C1CA3"/>
          <w:sz w:val="20"/>
          <w:szCs w:val="20"/>
          <w:highlight w:val="white"/>
        </w:rPr>
        <w:t>Sample Tweets</w:t>
      </w:r>
    </w:p>
    <w:p w14:paraId="5A88B561" w14:textId="77777777" w:rsidR="00910B05" w:rsidRPr="001B159D" w:rsidRDefault="00910B05">
      <w:pPr>
        <w:pStyle w:val="Normal1"/>
        <w:rPr>
          <w:rFonts w:asciiTheme="majorHAnsi" w:hAnsiTheme="majorHAnsi" w:cstheme="majorHAnsi"/>
          <w:b/>
          <w:sz w:val="20"/>
          <w:szCs w:val="20"/>
          <w:highlight w:val="white"/>
        </w:rPr>
      </w:pPr>
    </w:p>
    <w:p w14:paraId="49A32C3F" w14:textId="2BD7DC8A" w:rsidR="00910B05" w:rsidRPr="001B159D" w:rsidRDefault="000036BB">
      <w:pPr>
        <w:pStyle w:val="Normal1"/>
        <w:numPr>
          <w:ilvl w:val="0"/>
          <w:numId w:val="2"/>
        </w:numPr>
        <w:contextualSpacing/>
        <w:rPr>
          <w:rFonts w:asciiTheme="majorHAnsi" w:hAnsiTheme="majorHAnsi" w:cstheme="majorHAnsi"/>
        </w:rPr>
      </w:pPr>
      <w:r w:rsidRPr="001B159D">
        <w:rPr>
          <w:rFonts w:asciiTheme="majorHAnsi" w:hAnsiTheme="majorHAnsi" w:cstheme="majorHAnsi"/>
          <w:sz w:val="20"/>
          <w:szCs w:val="20"/>
        </w:rPr>
        <w:t xml:space="preserve">Help </w:t>
      </w:r>
      <w:r w:rsidR="00686141">
        <w:rPr>
          <w:rFonts w:asciiTheme="majorHAnsi" w:hAnsiTheme="majorHAnsi" w:cstheme="majorHAnsi"/>
          <w:sz w:val="20"/>
          <w:szCs w:val="20"/>
        </w:rPr>
        <w:t xml:space="preserve">support </w:t>
      </w:r>
      <w:r w:rsidRPr="001B159D">
        <w:rPr>
          <w:rFonts w:asciiTheme="majorHAnsi" w:hAnsiTheme="majorHAnsi" w:cstheme="majorHAnsi"/>
          <w:sz w:val="20"/>
          <w:szCs w:val="20"/>
        </w:rPr>
        <w:t xml:space="preserve">kids and teens at risk </w:t>
      </w:r>
      <w:r w:rsidR="00A77660">
        <w:rPr>
          <w:rFonts w:asciiTheme="majorHAnsi" w:hAnsiTheme="majorHAnsi" w:cstheme="majorHAnsi"/>
          <w:sz w:val="20"/>
          <w:szCs w:val="20"/>
        </w:rPr>
        <w:t xml:space="preserve">to </w:t>
      </w:r>
      <w:r w:rsidRPr="001B159D">
        <w:rPr>
          <w:rFonts w:asciiTheme="majorHAnsi" w:hAnsiTheme="majorHAnsi" w:cstheme="majorHAnsi"/>
          <w:sz w:val="20"/>
          <w:szCs w:val="20"/>
        </w:rPr>
        <w:t xml:space="preserve">become children of promise! </w:t>
      </w:r>
      <w:r w:rsidRPr="001B159D">
        <w:rPr>
          <w:rFonts w:asciiTheme="majorHAnsi" w:hAnsiTheme="majorHAnsi" w:cstheme="majorHAnsi"/>
          <w:b/>
          <w:sz w:val="20"/>
          <w:szCs w:val="20"/>
        </w:rPr>
        <w:t>#COAWeek201</w:t>
      </w:r>
      <w:r w:rsidR="0063283F">
        <w:rPr>
          <w:rFonts w:asciiTheme="majorHAnsi" w:hAnsiTheme="majorHAnsi" w:cstheme="majorHAnsi"/>
          <w:b/>
          <w:sz w:val="20"/>
          <w:szCs w:val="20"/>
        </w:rPr>
        <w:t>9</w:t>
      </w:r>
      <w:r w:rsidRPr="001B159D">
        <w:rPr>
          <w:rFonts w:asciiTheme="majorHAnsi" w:hAnsiTheme="majorHAnsi" w:cstheme="majorHAnsi"/>
          <w:b/>
          <w:sz w:val="20"/>
          <w:szCs w:val="20"/>
        </w:rPr>
        <w:t xml:space="preserve"> </w:t>
      </w:r>
      <w:r w:rsidRPr="001B159D">
        <w:rPr>
          <w:rFonts w:asciiTheme="majorHAnsi" w:hAnsiTheme="majorHAnsi" w:cstheme="majorHAnsi"/>
          <w:b/>
          <w:sz w:val="20"/>
          <w:szCs w:val="20"/>
          <w:highlight w:val="white"/>
        </w:rPr>
        <w:t>#VoicefortheChildren</w:t>
      </w:r>
      <w:r w:rsidRPr="001B159D">
        <w:rPr>
          <w:rFonts w:asciiTheme="majorHAnsi" w:hAnsiTheme="majorHAnsi" w:cstheme="majorHAnsi"/>
          <w:sz w:val="20"/>
          <w:szCs w:val="20"/>
          <w:highlight w:val="white"/>
        </w:rPr>
        <w:t xml:space="preserve"> </w:t>
      </w:r>
      <w:r w:rsidR="0063283F" w:rsidRPr="007D6E5A">
        <w:rPr>
          <w:rFonts w:asciiTheme="majorHAnsi" w:hAnsiTheme="majorHAnsi" w:cstheme="majorHAnsi"/>
          <w:b/>
          <w:color w:val="141823"/>
          <w:sz w:val="20"/>
          <w:szCs w:val="20"/>
          <w:highlight w:val="white"/>
        </w:rPr>
        <w:t>#</w:t>
      </w:r>
      <w:r w:rsidR="0063283F" w:rsidRPr="002B2CB8">
        <w:rPr>
          <w:rFonts w:asciiTheme="majorHAnsi" w:hAnsiTheme="majorHAnsi" w:cstheme="majorHAnsi"/>
          <w:b/>
          <w:color w:val="141823"/>
          <w:sz w:val="20"/>
          <w:szCs w:val="20"/>
        </w:rPr>
        <w:t>CelebratingHopeAndHealingForALifetime</w:t>
      </w:r>
      <w:r w:rsidR="0063283F" w:rsidRPr="002B2CB8">
        <w:rPr>
          <w:rFonts w:asciiTheme="majorHAnsi" w:hAnsiTheme="majorHAnsi" w:cstheme="majorHAnsi"/>
          <w:sz w:val="20"/>
          <w:szCs w:val="20"/>
        </w:rPr>
        <w:t xml:space="preserve"> </w:t>
      </w:r>
      <w:hyperlink r:id="rId20">
        <w:r w:rsidRPr="002B2CB8">
          <w:rPr>
            <w:rFonts w:asciiTheme="majorHAnsi" w:hAnsiTheme="majorHAnsi" w:cstheme="majorHAnsi"/>
            <w:b/>
            <w:sz w:val="20"/>
            <w:szCs w:val="20"/>
          </w:rPr>
          <w:t xml:space="preserve"> </w:t>
        </w:r>
      </w:hyperlink>
      <w:hyperlink r:id="rId21">
        <w:r w:rsidRPr="002B2CB8">
          <w:rPr>
            <w:rFonts w:asciiTheme="majorHAnsi" w:hAnsiTheme="majorHAnsi" w:cstheme="majorHAnsi"/>
            <w:color w:val="1155CC"/>
            <w:sz w:val="20"/>
            <w:szCs w:val="20"/>
            <w:u w:val="single"/>
          </w:rPr>
          <w:t>https://nacoa.org/coa-awareness-week/</w:t>
        </w:r>
      </w:hyperlink>
      <w:hyperlink r:id="rId22">
        <w:r w:rsidRPr="001B159D">
          <w:rPr>
            <w:rFonts w:asciiTheme="majorHAnsi" w:hAnsiTheme="majorHAnsi" w:cstheme="majorHAnsi"/>
          </w:rPr>
          <w:br/>
        </w:r>
      </w:hyperlink>
      <w:r w:rsidR="00910B05" w:rsidRPr="001B159D">
        <w:rPr>
          <w:rFonts w:asciiTheme="majorHAnsi" w:hAnsiTheme="majorHAnsi" w:cstheme="majorHAnsi"/>
        </w:rPr>
        <w:fldChar w:fldCharType="begin"/>
      </w:r>
      <w:r w:rsidRPr="001B159D">
        <w:rPr>
          <w:rFonts w:asciiTheme="majorHAnsi" w:hAnsiTheme="majorHAnsi" w:cstheme="majorHAnsi"/>
        </w:rPr>
        <w:instrText xml:space="preserve"> HYPERLINK "https://nacoa.org/coa-awareness-week/" </w:instrText>
      </w:r>
      <w:r w:rsidR="00910B05" w:rsidRPr="001B159D">
        <w:rPr>
          <w:rFonts w:asciiTheme="majorHAnsi" w:hAnsiTheme="majorHAnsi" w:cstheme="majorHAnsi"/>
        </w:rPr>
        <w:fldChar w:fldCharType="separate"/>
      </w:r>
    </w:p>
    <w:p w14:paraId="13E536D8" w14:textId="47007300" w:rsidR="00E81EF5" w:rsidRPr="001B159D" w:rsidRDefault="00910B05" w:rsidP="00E81EF5">
      <w:pPr>
        <w:pStyle w:val="Normal1"/>
        <w:numPr>
          <w:ilvl w:val="0"/>
          <w:numId w:val="2"/>
        </w:numPr>
        <w:contextualSpacing/>
        <w:rPr>
          <w:rFonts w:asciiTheme="majorHAnsi" w:hAnsiTheme="majorHAnsi" w:cstheme="majorHAnsi"/>
          <w:sz w:val="20"/>
          <w:szCs w:val="20"/>
        </w:rPr>
      </w:pPr>
      <w:r w:rsidRPr="001B159D">
        <w:rPr>
          <w:rFonts w:asciiTheme="majorHAnsi" w:hAnsiTheme="majorHAnsi" w:cstheme="majorHAnsi"/>
        </w:rPr>
        <w:fldChar w:fldCharType="end"/>
      </w:r>
      <w:r w:rsidR="0063283F">
        <w:rPr>
          <w:rFonts w:asciiTheme="majorHAnsi" w:hAnsiTheme="majorHAnsi" w:cstheme="majorHAnsi"/>
          <w:sz w:val="20"/>
          <w:szCs w:val="20"/>
        </w:rPr>
        <w:t xml:space="preserve">Kids &amp; </w:t>
      </w:r>
      <w:r w:rsidR="00E81EF5" w:rsidRPr="00E81EF5">
        <w:rPr>
          <w:rFonts w:asciiTheme="majorHAnsi" w:hAnsiTheme="majorHAnsi" w:cstheme="majorHAnsi"/>
          <w:b/>
          <w:sz w:val="20"/>
          <w:szCs w:val="20"/>
        </w:rPr>
        <w:t>#</w:t>
      </w:r>
      <w:r w:rsidR="0063283F" w:rsidRPr="00E81EF5">
        <w:rPr>
          <w:rFonts w:asciiTheme="majorHAnsi" w:hAnsiTheme="majorHAnsi" w:cstheme="majorHAnsi"/>
          <w:b/>
          <w:sz w:val="20"/>
          <w:szCs w:val="20"/>
        </w:rPr>
        <w:t>teens</w:t>
      </w:r>
      <w:r w:rsidR="0063283F">
        <w:rPr>
          <w:rFonts w:asciiTheme="majorHAnsi" w:hAnsiTheme="majorHAnsi" w:cstheme="majorHAnsi"/>
          <w:sz w:val="20"/>
          <w:szCs w:val="20"/>
        </w:rPr>
        <w:t xml:space="preserve"> begin to heal when they embrace the </w:t>
      </w:r>
      <w:r w:rsidR="00A77660" w:rsidRPr="00A77660">
        <w:rPr>
          <w:rFonts w:asciiTheme="majorHAnsi" w:hAnsiTheme="majorHAnsi" w:cstheme="majorHAnsi"/>
          <w:b/>
          <w:sz w:val="20"/>
          <w:szCs w:val="20"/>
        </w:rPr>
        <w:t>#</w:t>
      </w:r>
      <w:r w:rsidR="0063283F" w:rsidRPr="00A77660">
        <w:rPr>
          <w:rFonts w:asciiTheme="majorHAnsi" w:hAnsiTheme="majorHAnsi" w:cstheme="majorHAnsi"/>
          <w:b/>
          <w:sz w:val="20"/>
          <w:szCs w:val="20"/>
        </w:rPr>
        <w:t>7Cs</w:t>
      </w:r>
      <w:r w:rsidR="0063283F">
        <w:rPr>
          <w:rFonts w:asciiTheme="majorHAnsi" w:hAnsiTheme="majorHAnsi" w:cstheme="majorHAnsi"/>
          <w:sz w:val="20"/>
          <w:szCs w:val="20"/>
        </w:rPr>
        <w:t xml:space="preserve">: </w:t>
      </w:r>
      <w:r w:rsidR="00E81EF5">
        <w:rPr>
          <w:rFonts w:asciiTheme="majorHAnsi" w:hAnsiTheme="majorHAnsi" w:cstheme="majorHAnsi"/>
          <w:sz w:val="20"/>
          <w:szCs w:val="20"/>
        </w:rPr>
        <w:t>I didn’t cause it</w:t>
      </w:r>
      <w:r w:rsidR="00A77660">
        <w:rPr>
          <w:rFonts w:asciiTheme="majorHAnsi" w:hAnsiTheme="majorHAnsi" w:cstheme="majorHAnsi"/>
          <w:sz w:val="20"/>
          <w:szCs w:val="20"/>
        </w:rPr>
        <w:t xml:space="preserve">. </w:t>
      </w:r>
      <w:r w:rsidR="00FA2462">
        <w:rPr>
          <w:rFonts w:asciiTheme="majorHAnsi" w:hAnsiTheme="majorHAnsi" w:cstheme="majorHAnsi"/>
          <w:sz w:val="20"/>
          <w:szCs w:val="20"/>
        </w:rPr>
        <w:t xml:space="preserve">I can’t control it. </w:t>
      </w:r>
      <w:r w:rsidR="00A77660">
        <w:rPr>
          <w:rFonts w:asciiTheme="majorHAnsi" w:hAnsiTheme="majorHAnsi" w:cstheme="majorHAnsi"/>
          <w:sz w:val="20"/>
          <w:szCs w:val="20"/>
        </w:rPr>
        <w:t xml:space="preserve"> I can’t cure it. </w:t>
      </w:r>
      <w:r w:rsidR="00E81EF5">
        <w:rPr>
          <w:rFonts w:asciiTheme="majorHAnsi" w:hAnsiTheme="majorHAnsi" w:cstheme="majorHAnsi"/>
          <w:sz w:val="20"/>
          <w:szCs w:val="20"/>
        </w:rPr>
        <w:t>I can help take care of myself by communicating my feelings, making healthy choices, and celebrating me.</w:t>
      </w:r>
      <w:r w:rsidR="000036BB" w:rsidRPr="001B159D">
        <w:rPr>
          <w:rFonts w:asciiTheme="majorHAnsi" w:hAnsiTheme="majorHAnsi" w:cstheme="majorHAnsi"/>
          <w:b/>
          <w:sz w:val="20"/>
          <w:szCs w:val="20"/>
        </w:rPr>
        <w:t xml:space="preserve"> #COAWeek201</w:t>
      </w:r>
      <w:r w:rsidR="00E81EF5">
        <w:rPr>
          <w:rFonts w:asciiTheme="majorHAnsi" w:hAnsiTheme="majorHAnsi" w:cstheme="majorHAnsi"/>
          <w:b/>
          <w:sz w:val="20"/>
          <w:szCs w:val="20"/>
        </w:rPr>
        <w:t>9 #Recovery #HelpAndHope</w:t>
      </w:r>
    </w:p>
    <w:p w14:paraId="5B75BAA8" w14:textId="7E696D68" w:rsidR="00910B05" w:rsidRPr="001B159D" w:rsidRDefault="000036BB">
      <w:pPr>
        <w:pStyle w:val="Normal1"/>
        <w:numPr>
          <w:ilvl w:val="0"/>
          <w:numId w:val="2"/>
        </w:numPr>
        <w:contextualSpacing/>
        <w:rPr>
          <w:rFonts w:asciiTheme="majorHAnsi" w:hAnsiTheme="majorHAnsi" w:cstheme="majorHAnsi"/>
        </w:rPr>
      </w:pPr>
      <w:r w:rsidRPr="001B159D">
        <w:rPr>
          <w:rFonts w:asciiTheme="majorHAnsi" w:hAnsiTheme="majorHAnsi" w:cstheme="majorHAnsi"/>
          <w:sz w:val="20"/>
          <w:szCs w:val="20"/>
        </w:rPr>
        <w:lastRenderedPageBreak/>
        <w:t xml:space="preserve">It only takes one </w:t>
      </w:r>
      <w:r w:rsidR="00A77660">
        <w:rPr>
          <w:rFonts w:asciiTheme="majorHAnsi" w:hAnsiTheme="majorHAnsi" w:cstheme="majorHAnsi"/>
          <w:b/>
          <w:sz w:val="20"/>
          <w:szCs w:val="20"/>
        </w:rPr>
        <w:t>#C</w:t>
      </w:r>
      <w:r w:rsidRPr="001B159D">
        <w:rPr>
          <w:rFonts w:asciiTheme="majorHAnsi" w:hAnsiTheme="majorHAnsi" w:cstheme="majorHAnsi"/>
          <w:b/>
          <w:sz w:val="20"/>
          <w:szCs w:val="20"/>
        </w:rPr>
        <w:t>aring</w:t>
      </w:r>
      <w:r w:rsidR="00A77660">
        <w:rPr>
          <w:rFonts w:asciiTheme="majorHAnsi" w:hAnsiTheme="majorHAnsi" w:cstheme="majorHAnsi"/>
          <w:b/>
          <w:sz w:val="20"/>
          <w:szCs w:val="20"/>
        </w:rPr>
        <w:t>A</w:t>
      </w:r>
      <w:r w:rsidRPr="001B159D">
        <w:rPr>
          <w:rFonts w:asciiTheme="majorHAnsi" w:hAnsiTheme="majorHAnsi" w:cstheme="majorHAnsi"/>
          <w:b/>
          <w:sz w:val="20"/>
          <w:szCs w:val="20"/>
        </w:rPr>
        <w:t>dult</w:t>
      </w:r>
      <w:r w:rsidRPr="001B159D">
        <w:rPr>
          <w:rFonts w:asciiTheme="majorHAnsi" w:hAnsiTheme="majorHAnsi" w:cstheme="majorHAnsi"/>
          <w:sz w:val="20"/>
          <w:szCs w:val="20"/>
        </w:rPr>
        <w:t xml:space="preserve"> to change the trajectory of a child's life. Help </w:t>
      </w:r>
      <w:r w:rsidR="00A77660" w:rsidRPr="00A77660">
        <w:rPr>
          <w:rFonts w:asciiTheme="majorHAnsi" w:hAnsiTheme="majorHAnsi" w:cstheme="majorHAnsi"/>
          <w:b/>
          <w:sz w:val="20"/>
          <w:szCs w:val="20"/>
        </w:rPr>
        <w:t>#MakeTheD</w:t>
      </w:r>
      <w:r w:rsidRPr="00A77660">
        <w:rPr>
          <w:rFonts w:asciiTheme="majorHAnsi" w:hAnsiTheme="majorHAnsi" w:cstheme="majorHAnsi"/>
          <w:b/>
          <w:sz w:val="20"/>
          <w:szCs w:val="20"/>
        </w:rPr>
        <w:t>ifference</w:t>
      </w:r>
      <w:r w:rsidRPr="001B159D">
        <w:rPr>
          <w:rFonts w:asciiTheme="majorHAnsi" w:hAnsiTheme="majorHAnsi" w:cstheme="majorHAnsi"/>
          <w:sz w:val="20"/>
          <w:szCs w:val="20"/>
        </w:rPr>
        <w:t xml:space="preserve"> in the lives of children</w:t>
      </w:r>
      <w:r w:rsidR="00E81EF5">
        <w:rPr>
          <w:rFonts w:asciiTheme="majorHAnsi" w:hAnsiTheme="majorHAnsi" w:cstheme="majorHAnsi"/>
          <w:sz w:val="20"/>
          <w:szCs w:val="20"/>
        </w:rPr>
        <w:t xml:space="preserve"> to last a lifetime</w:t>
      </w:r>
      <w:r w:rsidRPr="001B159D">
        <w:rPr>
          <w:rFonts w:asciiTheme="majorHAnsi" w:hAnsiTheme="majorHAnsi" w:cstheme="majorHAnsi"/>
          <w:sz w:val="20"/>
          <w:szCs w:val="20"/>
        </w:rPr>
        <w:t xml:space="preserve"> </w:t>
      </w:r>
      <w:r w:rsidR="00E81EF5">
        <w:rPr>
          <w:rFonts w:asciiTheme="majorHAnsi" w:hAnsiTheme="majorHAnsi" w:cstheme="majorHAnsi"/>
          <w:b/>
          <w:sz w:val="20"/>
          <w:szCs w:val="20"/>
        </w:rPr>
        <w:t>#COAWeek2019</w:t>
      </w:r>
      <w:r w:rsidR="00A77660">
        <w:rPr>
          <w:rFonts w:asciiTheme="majorHAnsi" w:hAnsiTheme="majorHAnsi" w:cstheme="majorHAnsi"/>
          <w:b/>
          <w:sz w:val="20"/>
          <w:szCs w:val="20"/>
        </w:rPr>
        <w:t xml:space="preserve"> #1in4 </w:t>
      </w:r>
      <w:r w:rsidR="00E81EF5">
        <w:rPr>
          <w:rFonts w:asciiTheme="majorHAnsi" w:hAnsiTheme="majorHAnsi" w:cstheme="majorHAnsi"/>
          <w:b/>
          <w:sz w:val="20"/>
          <w:szCs w:val="20"/>
        </w:rPr>
        <w:t xml:space="preserve"> </w:t>
      </w:r>
      <w:hyperlink r:id="rId23">
        <w:r w:rsidRPr="002B2CB8">
          <w:rPr>
            <w:rFonts w:asciiTheme="majorHAnsi" w:hAnsiTheme="majorHAnsi" w:cstheme="majorHAnsi"/>
            <w:color w:val="1155CC"/>
            <w:sz w:val="20"/>
            <w:szCs w:val="20"/>
            <w:u w:val="single"/>
          </w:rPr>
          <w:t>https://nacoa.org/coa-awareness-week/</w:t>
        </w:r>
      </w:hyperlink>
      <w:hyperlink r:id="rId24">
        <w:r w:rsidRPr="002B2CB8">
          <w:rPr>
            <w:rFonts w:asciiTheme="majorHAnsi" w:hAnsiTheme="majorHAnsi" w:cstheme="majorHAnsi"/>
            <w:sz w:val="20"/>
            <w:szCs w:val="20"/>
          </w:rPr>
          <w:t xml:space="preserve"> </w:t>
        </w:r>
      </w:hyperlink>
      <w:r w:rsidR="00910B05" w:rsidRPr="001B159D">
        <w:rPr>
          <w:rFonts w:asciiTheme="majorHAnsi" w:hAnsiTheme="majorHAnsi" w:cstheme="majorHAnsi"/>
        </w:rPr>
        <w:fldChar w:fldCharType="begin"/>
      </w:r>
      <w:r w:rsidRPr="001B159D">
        <w:rPr>
          <w:rFonts w:asciiTheme="majorHAnsi" w:hAnsiTheme="majorHAnsi" w:cstheme="majorHAnsi"/>
        </w:rPr>
        <w:instrText xml:space="preserve"> HYPERLINK "https://nacoa.org/coa-awareness-week/" </w:instrText>
      </w:r>
      <w:r w:rsidR="00910B05" w:rsidRPr="001B159D">
        <w:rPr>
          <w:rFonts w:asciiTheme="majorHAnsi" w:hAnsiTheme="majorHAnsi" w:cstheme="majorHAnsi"/>
        </w:rPr>
        <w:fldChar w:fldCharType="separate"/>
      </w:r>
    </w:p>
    <w:p w14:paraId="4E86B617" w14:textId="77777777" w:rsidR="00910B05" w:rsidRPr="001B159D" w:rsidRDefault="00910B05">
      <w:pPr>
        <w:pStyle w:val="Normal1"/>
        <w:rPr>
          <w:rFonts w:asciiTheme="majorHAnsi" w:hAnsiTheme="majorHAnsi" w:cstheme="majorHAnsi"/>
        </w:rPr>
      </w:pPr>
      <w:r w:rsidRPr="001B159D">
        <w:rPr>
          <w:rFonts w:asciiTheme="majorHAnsi" w:hAnsiTheme="majorHAnsi" w:cstheme="majorHAnsi"/>
        </w:rPr>
        <w:fldChar w:fldCharType="end"/>
      </w:r>
    </w:p>
    <w:p w14:paraId="21048240" w14:textId="77777777" w:rsidR="00910B05" w:rsidRPr="005918D4" w:rsidRDefault="000036BB">
      <w:pPr>
        <w:pStyle w:val="Normal1"/>
        <w:rPr>
          <w:rFonts w:asciiTheme="majorHAnsi" w:hAnsiTheme="majorHAnsi" w:cstheme="majorHAnsi"/>
          <w:b/>
          <w:color w:val="1E82E1"/>
          <w:sz w:val="24"/>
          <w:szCs w:val="24"/>
          <w:highlight w:val="yellow"/>
        </w:rPr>
      </w:pPr>
      <w:r w:rsidRPr="005918D4">
        <w:rPr>
          <w:rFonts w:asciiTheme="majorHAnsi" w:hAnsiTheme="majorHAnsi" w:cstheme="majorHAnsi"/>
          <w:b/>
          <w:color w:val="1E82E1"/>
          <w:sz w:val="24"/>
          <w:szCs w:val="24"/>
          <w:highlight w:val="white"/>
        </w:rPr>
        <w:t>LINKEDIN</w:t>
      </w:r>
    </w:p>
    <w:p w14:paraId="45058853" w14:textId="77777777" w:rsidR="00910B05" w:rsidRPr="001B159D" w:rsidRDefault="000036BB">
      <w:pPr>
        <w:pStyle w:val="Normal1"/>
        <w:rPr>
          <w:rFonts w:asciiTheme="majorHAnsi" w:hAnsiTheme="majorHAnsi" w:cstheme="majorHAnsi"/>
          <w:b/>
          <w:color w:val="FF0000"/>
          <w:sz w:val="20"/>
          <w:szCs w:val="20"/>
          <w:highlight w:val="white"/>
        </w:rPr>
      </w:pPr>
      <w:r w:rsidRPr="001B159D">
        <w:rPr>
          <w:rFonts w:asciiTheme="majorHAnsi" w:hAnsiTheme="majorHAnsi" w:cstheme="majorHAnsi"/>
          <w:b/>
          <w:noProof/>
          <w:color w:val="FF0000"/>
          <w:sz w:val="20"/>
          <w:szCs w:val="20"/>
          <w:highlight w:val="white"/>
        </w:rPr>
        <w:drawing>
          <wp:inline distT="114300" distB="114300" distL="114300" distR="114300" wp14:anchorId="55BCA6E0" wp14:editId="6185835C">
            <wp:extent cx="5981700" cy="2619375"/>
            <wp:effectExtent l="19050" t="19050" r="0" b="9525"/>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5" cstate="print">
                      <a:extLst>
                        <a:ext uri="{28A0092B-C50C-407E-A947-70E740481C1C}">
                          <a14:useLocalDpi xmlns:a14="http://schemas.microsoft.com/office/drawing/2010/main" val="0"/>
                        </a:ext>
                      </a:extLst>
                    </a:blip>
                    <a:stretch>
                      <a:fillRect/>
                    </a:stretch>
                  </pic:blipFill>
                  <pic:spPr>
                    <a:xfrm>
                      <a:off x="0" y="0"/>
                      <a:ext cx="5982760" cy="2619839"/>
                    </a:xfrm>
                    <a:prstGeom prst="rect">
                      <a:avLst/>
                    </a:prstGeom>
                    <a:ln>
                      <a:solidFill>
                        <a:srgbClr val="002060"/>
                      </a:solidFill>
                    </a:ln>
                  </pic:spPr>
                </pic:pic>
              </a:graphicData>
            </a:graphic>
          </wp:inline>
        </w:drawing>
      </w:r>
    </w:p>
    <w:p w14:paraId="004B9F0A" w14:textId="77777777" w:rsidR="00910B05" w:rsidRPr="001B159D" w:rsidRDefault="00910B05">
      <w:pPr>
        <w:pStyle w:val="Normal1"/>
        <w:rPr>
          <w:rFonts w:asciiTheme="majorHAnsi" w:hAnsiTheme="majorHAnsi" w:cstheme="majorHAnsi"/>
          <w:b/>
          <w:color w:val="FF0000"/>
          <w:sz w:val="20"/>
          <w:szCs w:val="20"/>
          <w:highlight w:val="white"/>
        </w:rPr>
      </w:pPr>
    </w:p>
    <w:p w14:paraId="7020EFA9" w14:textId="47CE0AB8" w:rsidR="00910B05" w:rsidRDefault="000036BB" w:rsidP="00D972C5">
      <w:pPr>
        <w:pStyle w:val="Normal1"/>
        <w:jc w:val="both"/>
        <w:rPr>
          <w:rFonts w:asciiTheme="majorHAnsi" w:hAnsiTheme="majorHAnsi" w:cstheme="majorHAnsi"/>
          <w:sz w:val="20"/>
          <w:szCs w:val="20"/>
          <w:highlight w:val="white"/>
        </w:rPr>
      </w:pPr>
      <w:r w:rsidRPr="001B159D">
        <w:rPr>
          <w:rFonts w:asciiTheme="majorHAnsi" w:hAnsiTheme="majorHAnsi" w:cstheme="majorHAnsi"/>
          <w:sz w:val="20"/>
          <w:szCs w:val="20"/>
          <w:highlight w:val="white"/>
        </w:rPr>
        <w:t>LinkedIn is the platform to better connect on social media with your colleagues, partners and fellow businesses in your community.  An advocacy campaign like COA Awareness Week is a great way to increase your presence among your business and nonprofit peers, and guide them to your website, blogs and upcoming news and events. NACoA post resources during the week that can be shared!</w:t>
      </w:r>
    </w:p>
    <w:p w14:paraId="467E0DEF" w14:textId="6CE96289" w:rsidR="005918D4" w:rsidRDefault="005918D4" w:rsidP="00D972C5">
      <w:pPr>
        <w:pStyle w:val="Normal1"/>
        <w:jc w:val="both"/>
        <w:rPr>
          <w:rFonts w:asciiTheme="majorHAnsi" w:hAnsiTheme="majorHAnsi" w:cstheme="majorHAnsi"/>
          <w:sz w:val="20"/>
          <w:szCs w:val="20"/>
          <w:highlight w:val="white"/>
        </w:rPr>
      </w:pPr>
    </w:p>
    <w:p w14:paraId="6FE3A31B" w14:textId="6EAB0B0F" w:rsidR="005918D4" w:rsidRPr="0063283F" w:rsidRDefault="005918D4" w:rsidP="005918D4">
      <w:pPr>
        <w:pStyle w:val="Normal1"/>
        <w:rPr>
          <w:rFonts w:asciiTheme="majorHAnsi" w:hAnsiTheme="majorHAnsi" w:cstheme="majorHAnsi"/>
          <w:b/>
          <w:color w:val="8C1CA3"/>
          <w:sz w:val="20"/>
          <w:szCs w:val="20"/>
          <w:highlight w:val="white"/>
        </w:rPr>
      </w:pPr>
      <w:r w:rsidRPr="0063283F">
        <w:rPr>
          <w:rFonts w:asciiTheme="majorHAnsi" w:hAnsiTheme="majorHAnsi" w:cstheme="majorHAnsi"/>
          <w:b/>
          <w:color w:val="8C1CA3"/>
          <w:sz w:val="20"/>
          <w:szCs w:val="20"/>
          <w:highlight w:val="white"/>
        </w:rPr>
        <w:t xml:space="preserve">Sample </w:t>
      </w:r>
      <w:r>
        <w:rPr>
          <w:rFonts w:asciiTheme="majorHAnsi" w:hAnsiTheme="majorHAnsi" w:cstheme="majorHAnsi"/>
          <w:b/>
          <w:color w:val="8C1CA3"/>
          <w:sz w:val="20"/>
          <w:szCs w:val="20"/>
          <w:highlight w:val="white"/>
        </w:rPr>
        <w:t>Linked In Posts</w:t>
      </w:r>
    </w:p>
    <w:p w14:paraId="02436039" w14:textId="6DCF0C0C" w:rsidR="005918D4" w:rsidRPr="002B2CB8" w:rsidRDefault="005918D4" w:rsidP="00D972C5">
      <w:pPr>
        <w:pStyle w:val="Normal1"/>
        <w:jc w:val="both"/>
        <w:rPr>
          <w:rFonts w:asciiTheme="majorHAnsi" w:hAnsiTheme="majorHAnsi" w:cstheme="majorHAnsi"/>
          <w:sz w:val="20"/>
          <w:szCs w:val="20"/>
        </w:rPr>
      </w:pPr>
    </w:p>
    <w:p w14:paraId="283CF051" w14:textId="220DC318" w:rsidR="005918D4" w:rsidRPr="002B2CB8" w:rsidRDefault="005918D4" w:rsidP="005918D4">
      <w:pPr>
        <w:pStyle w:val="Normal1"/>
        <w:numPr>
          <w:ilvl w:val="0"/>
          <w:numId w:val="1"/>
        </w:numPr>
        <w:contextualSpacing/>
        <w:rPr>
          <w:rFonts w:asciiTheme="majorHAnsi" w:hAnsiTheme="majorHAnsi" w:cstheme="majorHAnsi"/>
          <w:sz w:val="20"/>
          <w:szCs w:val="20"/>
        </w:rPr>
      </w:pPr>
      <w:r w:rsidRPr="002B2CB8">
        <w:rPr>
          <w:rFonts w:asciiTheme="majorHAnsi" w:hAnsiTheme="majorHAnsi" w:cstheme="majorHAnsi"/>
          <w:b/>
          <w:color w:val="141823"/>
          <w:sz w:val="20"/>
          <w:szCs w:val="20"/>
        </w:rPr>
        <w:t>#COAAwarenessWeek2019</w:t>
      </w:r>
      <w:r w:rsidRPr="002B2CB8">
        <w:rPr>
          <w:rFonts w:asciiTheme="majorHAnsi" w:hAnsiTheme="majorHAnsi" w:cstheme="majorHAnsi"/>
          <w:color w:val="141823"/>
          <w:sz w:val="20"/>
          <w:szCs w:val="20"/>
        </w:rPr>
        <w:t xml:space="preserve"> is coming!  Join us February 10-16 and raise awareness about children of addiction and join us in </w:t>
      </w:r>
      <w:r w:rsidRPr="002B2CB8">
        <w:rPr>
          <w:rFonts w:asciiTheme="majorHAnsi" w:hAnsiTheme="majorHAnsi" w:cstheme="majorHAnsi"/>
          <w:b/>
          <w:color w:val="141823"/>
          <w:sz w:val="20"/>
          <w:szCs w:val="20"/>
        </w:rPr>
        <w:t>#CelebratingHopeAndHealingForALifetime</w:t>
      </w:r>
      <w:r w:rsidRPr="002B2CB8">
        <w:rPr>
          <w:rFonts w:asciiTheme="majorHAnsi" w:hAnsiTheme="majorHAnsi" w:cstheme="majorHAnsi"/>
          <w:color w:val="141823"/>
          <w:sz w:val="20"/>
          <w:szCs w:val="20"/>
        </w:rPr>
        <w:t>! Learn more at</w:t>
      </w:r>
      <w:hyperlink r:id="rId26">
        <w:r w:rsidRPr="002B2CB8">
          <w:rPr>
            <w:rFonts w:asciiTheme="majorHAnsi" w:hAnsiTheme="majorHAnsi" w:cstheme="majorHAnsi"/>
            <w:color w:val="141823"/>
            <w:sz w:val="20"/>
            <w:szCs w:val="20"/>
          </w:rPr>
          <w:t xml:space="preserve"> </w:t>
        </w:r>
      </w:hyperlink>
      <w:hyperlink r:id="rId27">
        <w:r w:rsidRPr="002B2CB8">
          <w:rPr>
            <w:rFonts w:asciiTheme="majorHAnsi" w:hAnsiTheme="majorHAnsi" w:cstheme="majorHAnsi"/>
            <w:color w:val="1155CC"/>
            <w:sz w:val="20"/>
            <w:szCs w:val="20"/>
            <w:u w:val="single"/>
          </w:rPr>
          <w:t>https://nacoa.org/coa-awareness-week/</w:t>
        </w:r>
      </w:hyperlink>
      <w:r w:rsidRPr="002B2CB8">
        <w:rPr>
          <w:rFonts w:asciiTheme="majorHAnsi" w:hAnsiTheme="majorHAnsi" w:cstheme="majorHAnsi"/>
          <w:color w:val="141823"/>
          <w:sz w:val="20"/>
          <w:szCs w:val="20"/>
        </w:rPr>
        <w:t xml:space="preserve"> </w:t>
      </w:r>
      <w:r w:rsidRPr="002B2CB8">
        <w:rPr>
          <w:rFonts w:asciiTheme="majorHAnsi" w:hAnsiTheme="majorHAnsi" w:cstheme="majorHAnsi"/>
          <w:b/>
          <w:sz w:val="20"/>
          <w:szCs w:val="20"/>
        </w:rPr>
        <w:t xml:space="preserve">#COAWeek2019 </w:t>
      </w:r>
      <w:r w:rsidRPr="002B2CB8">
        <w:rPr>
          <w:rFonts w:asciiTheme="majorHAnsi" w:hAnsiTheme="majorHAnsi" w:cstheme="majorHAnsi"/>
          <w:sz w:val="20"/>
          <w:szCs w:val="20"/>
        </w:rPr>
        <w:t xml:space="preserve"> </w:t>
      </w:r>
      <w:r w:rsidRPr="002B2CB8">
        <w:rPr>
          <w:rFonts w:asciiTheme="majorHAnsi" w:hAnsiTheme="majorHAnsi" w:cstheme="majorHAnsi"/>
          <w:b/>
          <w:sz w:val="20"/>
          <w:szCs w:val="20"/>
        </w:rPr>
        <w:t>#VoicefortheChildren</w:t>
      </w:r>
    </w:p>
    <w:p w14:paraId="050234E2" w14:textId="77777777" w:rsidR="005918D4" w:rsidRPr="002B2CB8" w:rsidRDefault="005918D4" w:rsidP="005918D4">
      <w:pPr>
        <w:pStyle w:val="Normal1"/>
        <w:ind w:left="720"/>
        <w:contextualSpacing/>
        <w:rPr>
          <w:rFonts w:asciiTheme="majorHAnsi" w:hAnsiTheme="majorHAnsi" w:cstheme="majorHAnsi"/>
          <w:sz w:val="20"/>
          <w:szCs w:val="20"/>
        </w:rPr>
      </w:pPr>
    </w:p>
    <w:p w14:paraId="40B36851" w14:textId="7F46EB6D" w:rsidR="005918D4" w:rsidRPr="002B2CB8" w:rsidRDefault="005918D4" w:rsidP="005918D4">
      <w:pPr>
        <w:pStyle w:val="Normal1"/>
        <w:numPr>
          <w:ilvl w:val="0"/>
          <w:numId w:val="1"/>
        </w:numPr>
        <w:contextualSpacing/>
        <w:rPr>
          <w:rFonts w:asciiTheme="majorHAnsi" w:hAnsiTheme="majorHAnsi" w:cstheme="majorHAnsi"/>
          <w:sz w:val="20"/>
          <w:szCs w:val="20"/>
        </w:rPr>
      </w:pPr>
      <w:r w:rsidRPr="002B2CB8">
        <w:rPr>
          <w:rFonts w:asciiTheme="majorHAnsi" w:hAnsiTheme="majorHAnsi" w:cstheme="majorHAnsi"/>
          <w:sz w:val="20"/>
          <w:szCs w:val="20"/>
        </w:rPr>
        <w:t xml:space="preserve">Together let’s bring hope and healing to children living with parental addiction! </w:t>
      </w:r>
      <w:r w:rsidRPr="002B2CB8">
        <w:rPr>
          <w:rFonts w:asciiTheme="majorHAnsi" w:hAnsiTheme="majorHAnsi" w:cstheme="majorHAnsi"/>
          <w:b/>
          <w:color w:val="141823"/>
          <w:sz w:val="20"/>
          <w:szCs w:val="20"/>
        </w:rPr>
        <w:t>#CelebratingHopeAndHealingForALifetime</w:t>
      </w:r>
      <w:r w:rsidRPr="002B2CB8">
        <w:rPr>
          <w:rFonts w:asciiTheme="majorHAnsi" w:hAnsiTheme="majorHAnsi" w:cstheme="majorHAnsi"/>
        </w:rPr>
        <w:t xml:space="preserve">  </w:t>
      </w:r>
      <w:r w:rsidRPr="002B2CB8">
        <w:rPr>
          <w:rFonts w:asciiTheme="majorHAnsi" w:hAnsiTheme="majorHAnsi" w:cstheme="majorHAnsi"/>
          <w:b/>
          <w:sz w:val="20"/>
          <w:szCs w:val="20"/>
        </w:rPr>
        <w:t>#COAWeek2019  #CaringAdult #Teachers #SchoolPsychologists #Pediatricians #YouthMinisters #DrugCourt</w:t>
      </w:r>
      <w:r w:rsidRPr="002B2CB8">
        <w:rPr>
          <w:rFonts w:asciiTheme="majorHAnsi" w:hAnsiTheme="majorHAnsi" w:cstheme="majorHAnsi"/>
          <w:sz w:val="20"/>
          <w:szCs w:val="20"/>
        </w:rPr>
        <w:t xml:space="preserve">  </w:t>
      </w:r>
      <w:r w:rsidRPr="002B2CB8">
        <w:rPr>
          <w:rFonts w:asciiTheme="majorHAnsi" w:hAnsiTheme="majorHAnsi" w:cstheme="majorHAnsi"/>
          <w:color w:val="141823"/>
          <w:sz w:val="20"/>
          <w:szCs w:val="20"/>
        </w:rPr>
        <w:t>Learn more at</w:t>
      </w:r>
      <w:hyperlink r:id="rId28">
        <w:r w:rsidRPr="002B2CB8">
          <w:rPr>
            <w:rFonts w:asciiTheme="majorHAnsi" w:hAnsiTheme="majorHAnsi" w:cstheme="majorHAnsi"/>
            <w:color w:val="141823"/>
            <w:sz w:val="20"/>
            <w:szCs w:val="20"/>
          </w:rPr>
          <w:t xml:space="preserve"> </w:t>
        </w:r>
      </w:hyperlink>
      <w:r w:rsidRPr="002B2CB8">
        <w:rPr>
          <w:rFonts w:asciiTheme="majorHAnsi" w:hAnsiTheme="majorHAnsi" w:cstheme="majorHAnsi"/>
        </w:rPr>
        <w:fldChar w:fldCharType="begin"/>
      </w:r>
      <w:r w:rsidRPr="002B2CB8">
        <w:rPr>
          <w:rFonts w:asciiTheme="majorHAnsi" w:hAnsiTheme="majorHAnsi" w:cstheme="majorHAnsi"/>
        </w:rPr>
        <w:instrText xml:space="preserve"> HYPERLINK "https://nacoa.org/coa-awareness-week/" </w:instrText>
      </w:r>
      <w:r w:rsidRPr="002B2CB8">
        <w:rPr>
          <w:rFonts w:asciiTheme="majorHAnsi" w:hAnsiTheme="majorHAnsi" w:cstheme="majorHAnsi"/>
        </w:rPr>
        <w:fldChar w:fldCharType="separate"/>
      </w:r>
      <w:r w:rsidRPr="002B2CB8">
        <w:rPr>
          <w:rFonts w:asciiTheme="majorHAnsi" w:hAnsiTheme="majorHAnsi" w:cstheme="majorHAnsi"/>
          <w:color w:val="1155CC"/>
          <w:sz w:val="20"/>
          <w:szCs w:val="20"/>
          <w:u w:val="single"/>
        </w:rPr>
        <w:t>https://nacoa.org/coa-awareness-week/</w:t>
      </w:r>
      <w:r w:rsidRPr="002B2CB8">
        <w:rPr>
          <w:rFonts w:asciiTheme="majorHAnsi" w:hAnsiTheme="majorHAnsi" w:cstheme="majorHAnsi"/>
          <w:color w:val="1155CC"/>
          <w:sz w:val="20"/>
          <w:szCs w:val="20"/>
          <w:u w:val="single"/>
        </w:rPr>
        <w:br/>
      </w:r>
    </w:p>
    <w:p w14:paraId="336B186E" w14:textId="31AB7C9B" w:rsidR="005918D4" w:rsidRPr="002B2CB8" w:rsidRDefault="005918D4" w:rsidP="005918D4">
      <w:pPr>
        <w:pStyle w:val="Normal1"/>
        <w:numPr>
          <w:ilvl w:val="0"/>
          <w:numId w:val="2"/>
        </w:numPr>
        <w:contextualSpacing/>
        <w:rPr>
          <w:rFonts w:asciiTheme="majorHAnsi" w:hAnsiTheme="majorHAnsi" w:cstheme="majorHAnsi"/>
        </w:rPr>
      </w:pPr>
      <w:r w:rsidRPr="002B2CB8">
        <w:rPr>
          <w:rFonts w:asciiTheme="majorHAnsi" w:hAnsiTheme="majorHAnsi" w:cstheme="majorHAnsi"/>
        </w:rPr>
        <w:fldChar w:fldCharType="end"/>
      </w:r>
      <w:r w:rsidR="00A77660" w:rsidRPr="002B2CB8">
        <w:rPr>
          <w:rFonts w:asciiTheme="majorHAnsi" w:hAnsiTheme="majorHAnsi" w:cstheme="majorHAnsi"/>
          <w:sz w:val="20"/>
          <w:szCs w:val="20"/>
        </w:rPr>
        <w:t xml:space="preserve"> It only takes one </w:t>
      </w:r>
      <w:r w:rsidR="00A77660" w:rsidRPr="002B2CB8">
        <w:rPr>
          <w:rFonts w:asciiTheme="majorHAnsi" w:hAnsiTheme="majorHAnsi" w:cstheme="majorHAnsi"/>
          <w:b/>
          <w:sz w:val="20"/>
          <w:szCs w:val="20"/>
        </w:rPr>
        <w:t>#CaringAdult</w:t>
      </w:r>
      <w:r w:rsidR="00A77660" w:rsidRPr="002B2CB8">
        <w:rPr>
          <w:rFonts w:asciiTheme="majorHAnsi" w:hAnsiTheme="majorHAnsi" w:cstheme="majorHAnsi"/>
          <w:sz w:val="20"/>
          <w:szCs w:val="20"/>
        </w:rPr>
        <w:t xml:space="preserve"> to change the trajectory of a child's life. Help </w:t>
      </w:r>
      <w:r w:rsidR="00A77660" w:rsidRPr="002B2CB8">
        <w:rPr>
          <w:rFonts w:asciiTheme="majorHAnsi" w:hAnsiTheme="majorHAnsi" w:cstheme="majorHAnsi"/>
          <w:b/>
          <w:sz w:val="20"/>
          <w:szCs w:val="20"/>
        </w:rPr>
        <w:t>#MakeTheDifference</w:t>
      </w:r>
      <w:r w:rsidR="00A77660" w:rsidRPr="002B2CB8">
        <w:rPr>
          <w:rFonts w:asciiTheme="majorHAnsi" w:hAnsiTheme="majorHAnsi" w:cstheme="majorHAnsi"/>
          <w:sz w:val="20"/>
          <w:szCs w:val="20"/>
        </w:rPr>
        <w:t xml:space="preserve"> in the lives of children to last a lifetime </w:t>
      </w:r>
      <w:r w:rsidR="00A77660" w:rsidRPr="002B2CB8">
        <w:rPr>
          <w:rFonts w:asciiTheme="majorHAnsi" w:hAnsiTheme="majorHAnsi" w:cstheme="majorHAnsi"/>
          <w:b/>
          <w:sz w:val="20"/>
          <w:szCs w:val="20"/>
        </w:rPr>
        <w:t xml:space="preserve">#COAWeek2019 #1in4  </w:t>
      </w:r>
      <w:hyperlink r:id="rId29">
        <w:r w:rsidRPr="002B2CB8">
          <w:rPr>
            <w:rFonts w:asciiTheme="majorHAnsi" w:hAnsiTheme="majorHAnsi" w:cstheme="majorHAnsi"/>
            <w:color w:val="1155CC"/>
            <w:sz w:val="20"/>
            <w:szCs w:val="20"/>
            <w:u w:val="single"/>
          </w:rPr>
          <w:t>https://nacoa.org/coa-awareness-week/</w:t>
        </w:r>
      </w:hyperlink>
      <w:hyperlink r:id="rId30">
        <w:r w:rsidRPr="002B2CB8">
          <w:rPr>
            <w:rFonts w:asciiTheme="majorHAnsi" w:hAnsiTheme="majorHAnsi" w:cstheme="majorHAnsi"/>
            <w:sz w:val="20"/>
            <w:szCs w:val="20"/>
          </w:rPr>
          <w:t xml:space="preserve"> </w:t>
        </w:r>
      </w:hyperlink>
      <w:r w:rsidRPr="002B2CB8">
        <w:rPr>
          <w:rFonts w:asciiTheme="majorHAnsi" w:hAnsiTheme="majorHAnsi" w:cstheme="majorHAnsi"/>
        </w:rPr>
        <w:fldChar w:fldCharType="begin"/>
      </w:r>
      <w:r w:rsidRPr="002B2CB8">
        <w:rPr>
          <w:rFonts w:asciiTheme="majorHAnsi" w:hAnsiTheme="majorHAnsi" w:cstheme="majorHAnsi"/>
        </w:rPr>
        <w:instrText xml:space="preserve"> HYPERLINK "https://nacoa.org/coa-awareness-week/" </w:instrText>
      </w:r>
      <w:r w:rsidRPr="002B2CB8">
        <w:rPr>
          <w:rFonts w:asciiTheme="majorHAnsi" w:hAnsiTheme="majorHAnsi" w:cstheme="majorHAnsi"/>
        </w:rPr>
        <w:fldChar w:fldCharType="separate"/>
      </w:r>
    </w:p>
    <w:p w14:paraId="0FABAA13" w14:textId="2E94FF1E" w:rsidR="005918D4" w:rsidRPr="00124813" w:rsidRDefault="005918D4" w:rsidP="005918D4">
      <w:pPr>
        <w:pStyle w:val="Normal1"/>
        <w:ind w:left="720"/>
        <w:contextualSpacing/>
        <w:rPr>
          <w:rFonts w:asciiTheme="majorHAnsi" w:hAnsiTheme="majorHAnsi" w:cstheme="majorHAnsi"/>
          <w:sz w:val="20"/>
          <w:szCs w:val="20"/>
          <w:highlight w:val="white"/>
        </w:rPr>
      </w:pPr>
      <w:r w:rsidRPr="002B2CB8">
        <w:rPr>
          <w:rFonts w:asciiTheme="majorHAnsi" w:hAnsiTheme="majorHAnsi" w:cstheme="majorHAnsi"/>
        </w:rPr>
        <w:fldChar w:fldCharType="end"/>
      </w:r>
    </w:p>
    <w:p w14:paraId="3B0E220C" w14:textId="77777777" w:rsidR="005918D4" w:rsidRPr="001B159D" w:rsidRDefault="005918D4" w:rsidP="00D972C5">
      <w:pPr>
        <w:pStyle w:val="Normal1"/>
        <w:jc w:val="both"/>
        <w:rPr>
          <w:rFonts w:asciiTheme="majorHAnsi" w:hAnsiTheme="majorHAnsi" w:cstheme="majorHAnsi"/>
          <w:sz w:val="20"/>
          <w:szCs w:val="20"/>
          <w:highlight w:val="white"/>
        </w:rPr>
      </w:pPr>
    </w:p>
    <w:p w14:paraId="3A972CF8" w14:textId="77777777" w:rsidR="00910B05" w:rsidRPr="001B159D" w:rsidRDefault="000036BB">
      <w:pPr>
        <w:pStyle w:val="Normal1"/>
        <w:rPr>
          <w:rFonts w:asciiTheme="majorHAnsi" w:hAnsiTheme="majorHAnsi" w:cstheme="majorHAnsi"/>
          <w:b/>
          <w:color w:val="13519D"/>
          <w:sz w:val="24"/>
          <w:szCs w:val="24"/>
          <w:highlight w:val="white"/>
        </w:rPr>
      </w:pPr>
      <w:r w:rsidRPr="001B159D">
        <w:rPr>
          <w:rFonts w:asciiTheme="majorHAnsi" w:hAnsiTheme="majorHAnsi" w:cstheme="majorHAnsi"/>
          <w:b/>
          <w:color w:val="13519D"/>
          <w:sz w:val="24"/>
          <w:szCs w:val="24"/>
          <w:highlight w:val="white"/>
        </w:rPr>
        <w:t xml:space="preserve"> </w:t>
      </w:r>
    </w:p>
    <w:p w14:paraId="6F2B30ED" w14:textId="77777777" w:rsidR="00A77660" w:rsidRDefault="00A77660">
      <w:pPr>
        <w:pStyle w:val="Normal1"/>
        <w:rPr>
          <w:rFonts w:asciiTheme="majorHAnsi" w:hAnsiTheme="majorHAnsi" w:cstheme="majorHAnsi"/>
          <w:b/>
          <w:color w:val="1E82E1"/>
          <w:sz w:val="24"/>
          <w:szCs w:val="24"/>
          <w:highlight w:val="white"/>
        </w:rPr>
      </w:pPr>
    </w:p>
    <w:p w14:paraId="25D4F755" w14:textId="77777777" w:rsidR="00A77660" w:rsidRDefault="00A77660">
      <w:pPr>
        <w:pStyle w:val="Normal1"/>
        <w:rPr>
          <w:rFonts w:asciiTheme="majorHAnsi" w:hAnsiTheme="majorHAnsi" w:cstheme="majorHAnsi"/>
          <w:b/>
          <w:color w:val="1E82E1"/>
          <w:sz w:val="24"/>
          <w:szCs w:val="24"/>
          <w:highlight w:val="white"/>
        </w:rPr>
      </w:pPr>
    </w:p>
    <w:p w14:paraId="739CDBCD" w14:textId="77777777" w:rsidR="00A77660" w:rsidRDefault="00A77660">
      <w:pPr>
        <w:pStyle w:val="Normal1"/>
        <w:rPr>
          <w:rFonts w:asciiTheme="majorHAnsi" w:hAnsiTheme="majorHAnsi" w:cstheme="majorHAnsi"/>
          <w:b/>
          <w:color w:val="1E82E1"/>
          <w:sz w:val="24"/>
          <w:szCs w:val="24"/>
          <w:highlight w:val="white"/>
        </w:rPr>
      </w:pPr>
    </w:p>
    <w:p w14:paraId="70DC01D5" w14:textId="77777777" w:rsidR="00A77660" w:rsidRDefault="00A77660">
      <w:pPr>
        <w:pStyle w:val="Normal1"/>
        <w:rPr>
          <w:rFonts w:asciiTheme="majorHAnsi" w:hAnsiTheme="majorHAnsi" w:cstheme="majorHAnsi"/>
          <w:b/>
          <w:color w:val="1E82E1"/>
          <w:sz w:val="24"/>
          <w:szCs w:val="24"/>
          <w:highlight w:val="white"/>
        </w:rPr>
      </w:pPr>
    </w:p>
    <w:p w14:paraId="6C3B002F" w14:textId="77777777" w:rsidR="00A77660" w:rsidRDefault="00A77660">
      <w:pPr>
        <w:pStyle w:val="Normal1"/>
        <w:rPr>
          <w:rFonts w:asciiTheme="majorHAnsi" w:hAnsiTheme="majorHAnsi" w:cstheme="majorHAnsi"/>
          <w:b/>
          <w:color w:val="1E82E1"/>
          <w:sz w:val="24"/>
          <w:szCs w:val="24"/>
          <w:highlight w:val="white"/>
        </w:rPr>
      </w:pPr>
    </w:p>
    <w:p w14:paraId="7171B5D9" w14:textId="77777777" w:rsidR="00A77660" w:rsidRDefault="00A77660">
      <w:pPr>
        <w:pStyle w:val="Normal1"/>
        <w:rPr>
          <w:rFonts w:asciiTheme="majorHAnsi" w:hAnsiTheme="majorHAnsi" w:cstheme="majorHAnsi"/>
          <w:b/>
          <w:color w:val="1E82E1"/>
          <w:sz w:val="24"/>
          <w:szCs w:val="24"/>
          <w:highlight w:val="white"/>
        </w:rPr>
      </w:pPr>
    </w:p>
    <w:p w14:paraId="54A4F0A5" w14:textId="2E82F805" w:rsidR="00910B05" w:rsidRPr="005918D4" w:rsidRDefault="000036BB">
      <w:pPr>
        <w:pStyle w:val="Normal1"/>
        <w:rPr>
          <w:rFonts w:asciiTheme="majorHAnsi" w:hAnsiTheme="majorHAnsi" w:cstheme="majorHAnsi"/>
          <w:b/>
          <w:color w:val="1E82E1"/>
          <w:sz w:val="24"/>
          <w:szCs w:val="24"/>
          <w:highlight w:val="white"/>
        </w:rPr>
      </w:pPr>
      <w:r w:rsidRPr="005918D4">
        <w:rPr>
          <w:rFonts w:asciiTheme="majorHAnsi" w:hAnsiTheme="majorHAnsi" w:cstheme="majorHAnsi"/>
          <w:b/>
          <w:color w:val="1E82E1"/>
          <w:sz w:val="24"/>
          <w:szCs w:val="24"/>
          <w:highlight w:val="white"/>
        </w:rPr>
        <w:lastRenderedPageBreak/>
        <w:t>INSTAGRAM / PINTEREST</w:t>
      </w:r>
    </w:p>
    <w:p w14:paraId="56B0DFE1" w14:textId="77777777" w:rsidR="00910B05" w:rsidRPr="001B159D" w:rsidRDefault="007D51DC">
      <w:pPr>
        <w:pStyle w:val="Normal1"/>
        <w:rPr>
          <w:rFonts w:asciiTheme="majorHAnsi" w:hAnsiTheme="majorHAnsi" w:cstheme="majorHAnsi"/>
          <w:sz w:val="20"/>
          <w:szCs w:val="20"/>
          <w:highlight w:val="white"/>
        </w:rPr>
      </w:pPr>
      <w:r w:rsidRPr="001B159D">
        <w:rPr>
          <w:rFonts w:asciiTheme="majorHAnsi" w:hAnsiTheme="majorHAnsi" w:cstheme="majorHAnsi"/>
          <w:noProof/>
          <w:sz w:val="20"/>
          <w:szCs w:val="20"/>
          <w:highlight w:val="white"/>
        </w:rPr>
        <w:drawing>
          <wp:inline distT="114300" distB="114300" distL="114300" distR="114300" wp14:anchorId="54C49382" wp14:editId="73870E20">
            <wp:extent cx="1643063" cy="1643063"/>
            <wp:effectExtent l="19050" t="19050" r="0" b="0"/>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1" cstate="print">
                      <a:extLst>
                        <a:ext uri="{28A0092B-C50C-407E-A947-70E740481C1C}">
                          <a14:useLocalDpi xmlns:a14="http://schemas.microsoft.com/office/drawing/2010/main" val="0"/>
                        </a:ext>
                      </a:extLst>
                    </a:blip>
                    <a:stretch>
                      <a:fillRect/>
                    </a:stretch>
                  </pic:blipFill>
                  <pic:spPr>
                    <a:xfrm>
                      <a:off x="0" y="0"/>
                      <a:ext cx="1643063" cy="1643063"/>
                    </a:xfrm>
                    <a:prstGeom prst="rect">
                      <a:avLst/>
                    </a:prstGeom>
                    <a:ln>
                      <a:solidFill>
                        <a:srgbClr val="002060"/>
                      </a:solidFill>
                    </a:ln>
                  </pic:spPr>
                </pic:pic>
              </a:graphicData>
            </a:graphic>
          </wp:inline>
        </w:drawing>
      </w:r>
    </w:p>
    <w:p w14:paraId="5A8990D4" w14:textId="77777777" w:rsidR="00910B05" w:rsidRPr="001B159D" w:rsidRDefault="00910B05">
      <w:pPr>
        <w:pStyle w:val="Normal1"/>
        <w:rPr>
          <w:rFonts w:asciiTheme="majorHAnsi" w:hAnsiTheme="majorHAnsi" w:cstheme="majorHAnsi"/>
          <w:sz w:val="20"/>
          <w:szCs w:val="20"/>
          <w:highlight w:val="white"/>
        </w:rPr>
      </w:pPr>
    </w:p>
    <w:p w14:paraId="6A8609E7" w14:textId="7E23214D" w:rsidR="00910B05" w:rsidRPr="001B159D" w:rsidRDefault="000036BB" w:rsidP="00D972C5">
      <w:pPr>
        <w:pStyle w:val="Normal1"/>
        <w:jc w:val="both"/>
        <w:rPr>
          <w:rFonts w:asciiTheme="majorHAnsi" w:hAnsiTheme="majorHAnsi" w:cstheme="majorHAnsi"/>
          <w:sz w:val="20"/>
          <w:szCs w:val="20"/>
          <w:highlight w:val="white"/>
        </w:rPr>
      </w:pPr>
      <w:r w:rsidRPr="001B159D">
        <w:rPr>
          <w:rFonts w:asciiTheme="majorHAnsi" w:hAnsiTheme="majorHAnsi" w:cstheme="majorHAnsi"/>
          <w:sz w:val="20"/>
          <w:szCs w:val="20"/>
          <w:highlight w:val="white"/>
        </w:rPr>
        <w:t xml:space="preserve">As the platform preferred by many teens and young adults, Instagram is a great way to reach out to today’s youth and remind them they are not alone. Pinterest is another great platform with a strong visual </w:t>
      </w:r>
      <w:r w:rsidR="00BB2E63" w:rsidRPr="001B159D">
        <w:rPr>
          <w:rFonts w:asciiTheme="majorHAnsi" w:hAnsiTheme="majorHAnsi" w:cstheme="majorHAnsi"/>
          <w:sz w:val="20"/>
          <w:szCs w:val="20"/>
          <w:highlight w:val="white"/>
        </w:rPr>
        <w:t>presence and</w:t>
      </w:r>
      <w:bookmarkStart w:id="0" w:name="_GoBack"/>
      <w:bookmarkEnd w:id="0"/>
      <w:r w:rsidRPr="001B159D">
        <w:rPr>
          <w:rFonts w:asciiTheme="majorHAnsi" w:hAnsiTheme="majorHAnsi" w:cstheme="majorHAnsi"/>
          <w:sz w:val="20"/>
          <w:szCs w:val="20"/>
          <w:highlight w:val="white"/>
        </w:rPr>
        <w:t xml:space="preserve"> sharing on there might grab the attention of someone who isn’t aware of COA Awareness Week.</w:t>
      </w:r>
    </w:p>
    <w:p w14:paraId="3336CA8B" w14:textId="1999EB44" w:rsidR="00910B05" w:rsidRDefault="00910B05">
      <w:pPr>
        <w:pStyle w:val="Normal1"/>
        <w:rPr>
          <w:rFonts w:asciiTheme="majorHAnsi" w:hAnsiTheme="majorHAnsi" w:cstheme="majorHAnsi"/>
        </w:rPr>
      </w:pPr>
    </w:p>
    <w:p w14:paraId="40E34A39" w14:textId="6AA34139" w:rsidR="0013444F" w:rsidRDefault="0013444F">
      <w:pPr>
        <w:pStyle w:val="Normal1"/>
        <w:rPr>
          <w:rFonts w:asciiTheme="majorHAnsi" w:hAnsiTheme="majorHAnsi" w:cstheme="majorHAnsi"/>
        </w:rPr>
      </w:pPr>
    </w:p>
    <w:p w14:paraId="140A23B7" w14:textId="6408EE8F" w:rsidR="0013444F" w:rsidRDefault="0013444F">
      <w:pPr>
        <w:pStyle w:val="Normal1"/>
        <w:rPr>
          <w:rFonts w:asciiTheme="majorHAnsi" w:hAnsiTheme="majorHAnsi" w:cstheme="majorHAnsi"/>
        </w:rPr>
      </w:pPr>
    </w:p>
    <w:p w14:paraId="45B4BDF0" w14:textId="41E77FCC" w:rsidR="0013444F" w:rsidRDefault="0013444F">
      <w:pPr>
        <w:pStyle w:val="Normal1"/>
        <w:rPr>
          <w:rFonts w:asciiTheme="majorHAnsi" w:hAnsiTheme="majorHAnsi" w:cstheme="majorHAnsi"/>
        </w:rPr>
      </w:pPr>
    </w:p>
    <w:p w14:paraId="691E8641" w14:textId="531160F3" w:rsidR="0013444F" w:rsidRDefault="0013444F">
      <w:pPr>
        <w:pStyle w:val="Normal1"/>
        <w:rPr>
          <w:rFonts w:asciiTheme="majorHAnsi" w:hAnsiTheme="majorHAnsi" w:cstheme="majorHAnsi"/>
        </w:rPr>
      </w:pPr>
    </w:p>
    <w:p w14:paraId="3C6E2ED1" w14:textId="77777777" w:rsidR="003B1523" w:rsidRDefault="003B1523">
      <w:pPr>
        <w:pStyle w:val="Normal1"/>
        <w:rPr>
          <w:noProof/>
        </w:rPr>
      </w:pPr>
    </w:p>
    <w:p w14:paraId="5CC13559" w14:textId="6247DBFA" w:rsidR="0013444F" w:rsidRDefault="0013444F">
      <w:pPr>
        <w:pStyle w:val="Normal1"/>
        <w:rPr>
          <w:rFonts w:asciiTheme="majorHAnsi" w:hAnsiTheme="majorHAnsi" w:cstheme="majorHAnsi"/>
        </w:rPr>
      </w:pPr>
    </w:p>
    <w:p w14:paraId="5F78BB6B" w14:textId="35BAF394" w:rsidR="00F404AC" w:rsidRDefault="00F404AC">
      <w:pPr>
        <w:pStyle w:val="Normal1"/>
        <w:rPr>
          <w:rFonts w:asciiTheme="majorHAnsi" w:hAnsiTheme="majorHAnsi" w:cstheme="majorHAnsi"/>
        </w:rPr>
      </w:pPr>
    </w:p>
    <w:p w14:paraId="601F4A55" w14:textId="77777777" w:rsidR="00F404AC" w:rsidRPr="001B159D" w:rsidRDefault="00F404AC">
      <w:pPr>
        <w:pStyle w:val="Normal1"/>
        <w:rPr>
          <w:rFonts w:asciiTheme="majorHAnsi" w:hAnsiTheme="majorHAnsi" w:cstheme="majorHAnsi"/>
        </w:rPr>
      </w:pPr>
    </w:p>
    <w:sectPr w:rsidR="00F404AC" w:rsidRPr="001B159D" w:rsidSect="001B159D">
      <w:footerReference w:type="default" r:id="rId32"/>
      <w:pgSz w:w="12240" w:h="15840"/>
      <w:pgMar w:top="576"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A10C2" w14:textId="77777777" w:rsidR="00E26662" w:rsidRDefault="00E26662">
      <w:pPr>
        <w:spacing w:line="240" w:lineRule="auto"/>
      </w:pPr>
      <w:r>
        <w:separator/>
      </w:r>
    </w:p>
  </w:endnote>
  <w:endnote w:type="continuationSeparator" w:id="0">
    <w:p w14:paraId="30B339DB" w14:textId="77777777" w:rsidR="00E26662" w:rsidRDefault="00E266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712F" w14:textId="77777777" w:rsidR="001B159D" w:rsidRDefault="001B159D" w:rsidP="001B159D">
    <w:pPr>
      <w:pStyle w:val="Footer"/>
      <w:tabs>
        <w:tab w:val="clear" w:pos="9360"/>
        <w:tab w:val="right" w:pos="10170"/>
      </w:tabs>
      <w:ind w:right="-360"/>
      <w:rPr>
        <w:noProof/>
      </w:rPr>
    </w:pPr>
  </w:p>
  <w:p w14:paraId="7745AB61" w14:textId="1ABCD2DC" w:rsidR="001B159D" w:rsidRDefault="001B159D" w:rsidP="001B159D">
    <w:pPr>
      <w:pStyle w:val="Footer"/>
      <w:tabs>
        <w:tab w:val="clear" w:pos="9360"/>
        <w:tab w:val="right" w:pos="10170"/>
      </w:tabs>
      <w:ind w:right="270"/>
      <w:jc w:val="right"/>
    </w:pPr>
    <w:r>
      <w:rPr>
        <w:noProof/>
      </w:rPr>
      <w:drawing>
        <wp:inline distT="0" distB="0" distL="0" distR="0" wp14:anchorId="195DB923" wp14:editId="2C407890">
          <wp:extent cx="5638800" cy="381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9 COA Week Banner (1).png"/>
                  <pic:cNvPicPr/>
                </pic:nvPicPr>
                <pic:blipFill rotWithShape="1">
                  <a:blip r:embed="rId1">
                    <a:extLst>
                      <a:ext uri="{28A0092B-C50C-407E-A947-70E740481C1C}">
                        <a14:useLocalDpi xmlns:a14="http://schemas.microsoft.com/office/drawing/2010/main" val="0"/>
                      </a:ext>
                    </a:extLst>
                  </a:blip>
                  <a:srcRect t="84570" r="5115" b="2600"/>
                  <a:stretch/>
                </pic:blipFill>
                <pic:spPr bwMode="auto">
                  <a:xfrm>
                    <a:off x="0" y="0"/>
                    <a:ext cx="5639572" cy="381052"/>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46621" w14:textId="77777777" w:rsidR="00E26662" w:rsidRDefault="00E26662">
      <w:pPr>
        <w:spacing w:line="240" w:lineRule="auto"/>
      </w:pPr>
      <w:r>
        <w:separator/>
      </w:r>
    </w:p>
  </w:footnote>
  <w:footnote w:type="continuationSeparator" w:id="0">
    <w:p w14:paraId="0DE14647" w14:textId="77777777" w:rsidR="00E26662" w:rsidRDefault="00E2666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F3E03"/>
    <w:multiLevelType w:val="hybridMultilevel"/>
    <w:tmpl w:val="7E28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E5898"/>
    <w:multiLevelType w:val="multilevel"/>
    <w:tmpl w:val="00A29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FA37F0"/>
    <w:multiLevelType w:val="multilevel"/>
    <w:tmpl w:val="72303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0B05"/>
    <w:rsid w:val="000036BB"/>
    <w:rsid w:val="00012D74"/>
    <w:rsid w:val="00124813"/>
    <w:rsid w:val="0013444F"/>
    <w:rsid w:val="001B159D"/>
    <w:rsid w:val="002B2CB8"/>
    <w:rsid w:val="003B1523"/>
    <w:rsid w:val="0049715F"/>
    <w:rsid w:val="005242FF"/>
    <w:rsid w:val="005918D4"/>
    <w:rsid w:val="005C1B00"/>
    <w:rsid w:val="0063283F"/>
    <w:rsid w:val="00686141"/>
    <w:rsid w:val="00735CF6"/>
    <w:rsid w:val="00745319"/>
    <w:rsid w:val="00755848"/>
    <w:rsid w:val="007D51DC"/>
    <w:rsid w:val="007D6E5A"/>
    <w:rsid w:val="00910B05"/>
    <w:rsid w:val="0097017D"/>
    <w:rsid w:val="0097501D"/>
    <w:rsid w:val="00A77660"/>
    <w:rsid w:val="00AF7FE9"/>
    <w:rsid w:val="00BB2E63"/>
    <w:rsid w:val="00C012AB"/>
    <w:rsid w:val="00C6115C"/>
    <w:rsid w:val="00C65BD1"/>
    <w:rsid w:val="00C969ED"/>
    <w:rsid w:val="00CB4782"/>
    <w:rsid w:val="00D972C5"/>
    <w:rsid w:val="00E26662"/>
    <w:rsid w:val="00E81EF5"/>
    <w:rsid w:val="00EA3374"/>
    <w:rsid w:val="00EB0253"/>
    <w:rsid w:val="00F404AC"/>
    <w:rsid w:val="00F6458D"/>
    <w:rsid w:val="00FA24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22FEB"/>
  <w15:docId w15:val="{4D2E302C-5853-4871-B854-DB196182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910B05"/>
    <w:pPr>
      <w:keepNext/>
      <w:keepLines/>
      <w:spacing w:before="400" w:after="120"/>
      <w:outlineLvl w:val="0"/>
    </w:pPr>
    <w:rPr>
      <w:sz w:val="40"/>
      <w:szCs w:val="40"/>
    </w:rPr>
  </w:style>
  <w:style w:type="paragraph" w:styleId="Heading2">
    <w:name w:val="heading 2"/>
    <w:basedOn w:val="Normal1"/>
    <w:next w:val="Normal1"/>
    <w:rsid w:val="00910B05"/>
    <w:pPr>
      <w:keepNext/>
      <w:keepLines/>
      <w:spacing w:before="360" w:after="120"/>
      <w:outlineLvl w:val="1"/>
    </w:pPr>
    <w:rPr>
      <w:sz w:val="32"/>
      <w:szCs w:val="32"/>
    </w:rPr>
  </w:style>
  <w:style w:type="paragraph" w:styleId="Heading3">
    <w:name w:val="heading 3"/>
    <w:basedOn w:val="Normal1"/>
    <w:next w:val="Normal1"/>
    <w:rsid w:val="00910B05"/>
    <w:pPr>
      <w:keepNext/>
      <w:keepLines/>
      <w:spacing w:before="320" w:after="80"/>
      <w:outlineLvl w:val="2"/>
    </w:pPr>
    <w:rPr>
      <w:color w:val="434343"/>
      <w:sz w:val="28"/>
      <w:szCs w:val="28"/>
    </w:rPr>
  </w:style>
  <w:style w:type="paragraph" w:styleId="Heading4">
    <w:name w:val="heading 4"/>
    <w:basedOn w:val="Normal1"/>
    <w:next w:val="Normal1"/>
    <w:rsid w:val="00910B05"/>
    <w:pPr>
      <w:keepNext/>
      <w:keepLines/>
      <w:spacing w:before="280" w:after="80"/>
      <w:outlineLvl w:val="3"/>
    </w:pPr>
    <w:rPr>
      <w:color w:val="666666"/>
      <w:sz w:val="24"/>
      <w:szCs w:val="24"/>
    </w:rPr>
  </w:style>
  <w:style w:type="paragraph" w:styleId="Heading5">
    <w:name w:val="heading 5"/>
    <w:basedOn w:val="Normal1"/>
    <w:next w:val="Normal1"/>
    <w:rsid w:val="00910B05"/>
    <w:pPr>
      <w:keepNext/>
      <w:keepLines/>
      <w:spacing w:before="240" w:after="80"/>
      <w:outlineLvl w:val="4"/>
    </w:pPr>
    <w:rPr>
      <w:color w:val="666666"/>
    </w:rPr>
  </w:style>
  <w:style w:type="paragraph" w:styleId="Heading6">
    <w:name w:val="heading 6"/>
    <w:basedOn w:val="Normal1"/>
    <w:next w:val="Normal1"/>
    <w:rsid w:val="00910B0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10B05"/>
  </w:style>
  <w:style w:type="paragraph" w:styleId="Title">
    <w:name w:val="Title"/>
    <w:basedOn w:val="Normal1"/>
    <w:next w:val="Normal1"/>
    <w:rsid w:val="00910B05"/>
    <w:pPr>
      <w:keepNext/>
      <w:keepLines/>
      <w:spacing w:after="60"/>
    </w:pPr>
    <w:rPr>
      <w:sz w:val="52"/>
      <w:szCs w:val="52"/>
    </w:rPr>
  </w:style>
  <w:style w:type="paragraph" w:styleId="Subtitle">
    <w:name w:val="Subtitle"/>
    <w:basedOn w:val="Normal1"/>
    <w:next w:val="Normal1"/>
    <w:rsid w:val="00910B05"/>
    <w:pPr>
      <w:keepNext/>
      <w:keepLines/>
      <w:spacing w:after="320"/>
    </w:pPr>
    <w:rPr>
      <w:color w:val="666666"/>
      <w:sz w:val="30"/>
      <w:szCs w:val="30"/>
    </w:rPr>
  </w:style>
  <w:style w:type="paragraph" w:styleId="Header">
    <w:name w:val="header"/>
    <w:basedOn w:val="Normal"/>
    <w:link w:val="HeaderChar"/>
    <w:uiPriority w:val="99"/>
    <w:unhideWhenUsed/>
    <w:rsid w:val="001B159D"/>
    <w:pPr>
      <w:tabs>
        <w:tab w:val="center" w:pos="4680"/>
        <w:tab w:val="right" w:pos="9360"/>
      </w:tabs>
      <w:spacing w:line="240" w:lineRule="auto"/>
    </w:pPr>
  </w:style>
  <w:style w:type="character" w:customStyle="1" w:styleId="HeaderChar">
    <w:name w:val="Header Char"/>
    <w:basedOn w:val="DefaultParagraphFont"/>
    <w:link w:val="Header"/>
    <w:uiPriority w:val="99"/>
    <w:rsid w:val="001B159D"/>
  </w:style>
  <w:style w:type="paragraph" w:styleId="Footer">
    <w:name w:val="footer"/>
    <w:basedOn w:val="Normal"/>
    <w:link w:val="FooterChar"/>
    <w:uiPriority w:val="99"/>
    <w:unhideWhenUsed/>
    <w:rsid w:val="001B159D"/>
    <w:pPr>
      <w:tabs>
        <w:tab w:val="center" w:pos="4680"/>
        <w:tab w:val="right" w:pos="9360"/>
      </w:tabs>
      <w:spacing w:line="240" w:lineRule="auto"/>
    </w:pPr>
  </w:style>
  <w:style w:type="character" w:customStyle="1" w:styleId="FooterChar">
    <w:name w:val="Footer Char"/>
    <w:basedOn w:val="DefaultParagraphFont"/>
    <w:link w:val="Footer"/>
    <w:uiPriority w:val="99"/>
    <w:rsid w:val="001B159D"/>
  </w:style>
  <w:style w:type="paragraph" w:styleId="NoSpacing">
    <w:name w:val="No Spacing"/>
    <w:uiPriority w:val="1"/>
    <w:qFormat/>
    <w:rsid w:val="00735CF6"/>
    <w:pPr>
      <w:spacing w:line="240" w:lineRule="auto"/>
    </w:pPr>
  </w:style>
  <w:style w:type="paragraph" w:styleId="ListParagraph">
    <w:name w:val="List Paragraph"/>
    <w:basedOn w:val="Normal"/>
    <w:uiPriority w:val="34"/>
    <w:qFormat/>
    <w:rsid w:val="0063283F"/>
    <w:pPr>
      <w:ind w:left="720"/>
      <w:contextualSpacing/>
    </w:pPr>
  </w:style>
  <w:style w:type="paragraph" w:styleId="BalloonText">
    <w:name w:val="Balloon Text"/>
    <w:basedOn w:val="Normal"/>
    <w:link w:val="BalloonTextChar"/>
    <w:uiPriority w:val="99"/>
    <w:semiHidden/>
    <w:unhideWhenUsed/>
    <w:rsid w:val="007453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596489">
      <w:bodyDiv w:val="1"/>
      <w:marLeft w:val="0"/>
      <w:marRight w:val="0"/>
      <w:marTop w:val="0"/>
      <w:marBottom w:val="0"/>
      <w:divBdr>
        <w:top w:val="none" w:sz="0" w:space="0" w:color="auto"/>
        <w:left w:val="none" w:sz="0" w:space="0" w:color="auto"/>
        <w:bottom w:val="none" w:sz="0" w:space="0" w:color="auto"/>
        <w:right w:val="none" w:sz="0" w:space="0" w:color="auto"/>
      </w:divBdr>
      <w:divsChild>
        <w:div w:id="415051205">
          <w:marLeft w:val="0"/>
          <w:marRight w:val="0"/>
          <w:marTop w:val="0"/>
          <w:marBottom w:val="0"/>
          <w:divBdr>
            <w:top w:val="none" w:sz="0" w:space="0" w:color="auto"/>
            <w:left w:val="none" w:sz="0" w:space="0" w:color="auto"/>
            <w:bottom w:val="none" w:sz="0" w:space="0" w:color="auto"/>
            <w:right w:val="none" w:sz="0" w:space="0" w:color="auto"/>
          </w:divBdr>
        </w:div>
        <w:div w:id="2124878912">
          <w:marLeft w:val="0"/>
          <w:marRight w:val="0"/>
          <w:marTop w:val="0"/>
          <w:marBottom w:val="0"/>
          <w:divBdr>
            <w:top w:val="none" w:sz="0" w:space="0" w:color="auto"/>
            <w:left w:val="none" w:sz="0" w:space="0" w:color="auto"/>
            <w:bottom w:val="none" w:sz="0" w:space="0" w:color="auto"/>
            <w:right w:val="none" w:sz="0" w:space="0" w:color="auto"/>
          </w:divBdr>
          <w:divsChild>
            <w:div w:id="1839272568">
              <w:marLeft w:val="0"/>
              <w:marRight w:val="0"/>
              <w:marTop w:val="0"/>
              <w:marBottom w:val="0"/>
              <w:divBdr>
                <w:top w:val="none" w:sz="0" w:space="0" w:color="auto"/>
                <w:left w:val="none" w:sz="0" w:space="0" w:color="auto"/>
                <w:bottom w:val="none" w:sz="0" w:space="0" w:color="auto"/>
                <w:right w:val="none" w:sz="0" w:space="0" w:color="auto"/>
              </w:divBdr>
              <w:divsChild>
                <w:div w:id="1116488377">
                  <w:marLeft w:val="0"/>
                  <w:marRight w:val="0"/>
                  <w:marTop w:val="0"/>
                  <w:marBottom w:val="0"/>
                  <w:divBdr>
                    <w:top w:val="none" w:sz="0" w:space="0" w:color="auto"/>
                    <w:left w:val="none" w:sz="0" w:space="0" w:color="auto"/>
                    <w:bottom w:val="none" w:sz="0" w:space="0" w:color="auto"/>
                    <w:right w:val="none" w:sz="0" w:space="0" w:color="auto"/>
                  </w:divBdr>
                </w:div>
                <w:div w:id="1545215020">
                  <w:marLeft w:val="0"/>
                  <w:marRight w:val="0"/>
                  <w:marTop w:val="0"/>
                  <w:marBottom w:val="0"/>
                  <w:divBdr>
                    <w:top w:val="none" w:sz="0" w:space="0" w:color="auto"/>
                    <w:left w:val="none" w:sz="0" w:space="0" w:color="auto"/>
                    <w:bottom w:val="none" w:sz="0" w:space="0" w:color="auto"/>
                    <w:right w:val="none" w:sz="0" w:space="0" w:color="auto"/>
                  </w:divBdr>
                </w:div>
                <w:div w:id="1700857685">
                  <w:marLeft w:val="0"/>
                  <w:marRight w:val="0"/>
                  <w:marTop w:val="0"/>
                  <w:marBottom w:val="0"/>
                  <w:divBdr>
                    <w:top w:val="none" w:sz="0" w:space="0" w:color="auto"/>
                    <w:left w:val="none" w:sz="0" w:space="0" w:color="auto"/>
                    <w:bottom w:val="none" w:sz="0" w:space="0" w:color="auto"/>
                    <w:right w:val="none" w:sz="0" w:space="0" w:color="auto"/>
                  </w:divBdr>
                </w:div>
                <w:div w:id="1479566813">
                  <w:marLeft w:val="0"/>
                  <w:marRight w:val="0"/>
                  <w:marTop w:val="0"/>
                  <w:marBottom w:val="0"/>
                  <w:divBdr>
                    <w:top w:val="none" w:sz="0" w:space="0" w:color="auto"/>
                    <w:left w:val="none" w:sz="0" w:space="0" w:color="auto"/>
                    <w:bottom w:val="none" w:sz="0" w:space="0" w:color="auto"/>
                    <w:right w:val="none" w:sz="0" w:space="0" w:color="auto"/>
                  </w:divBdr>
                </w:div>
                <w:div w:id="102042096">
                  <w:marLeft w:val="0"/>
                  <w:marRight w:val="0"/>
                  <w:marTop w:val="0"/>
                  <w:marBottom w:val="0"/>
                  <w:divBdr>
                    <w:top w:val="none" w:sz="0" w:space="0" w:color="auto"/>
                    <w:left w:val="none" w:sz="0" w:space="0" w:color="auto"/>
                    <w:bottom w:val="none" w:sz="0" w:space="0" w:color="auto"/>
                    <w:right w:val="none" w:sz="0" w:space="0" w:color="auto"/>
                  </w:divBdr>
                </w:div>
                <w:div w:id="1152604610">
                  <w:marLeft w:val="0"/>
                  <w:marRight w:val="0"/>
                  <w:marTop w:val="0"/>
                  <w:marBottom w:val="0"/>
                  <w:divBdr>
                    <w:top w:val="none" w:sz="0" w:space="0" w:color="auto"/>
                    <w:left w:val="none" w:sz="0" w:space="0" w:color="auto"/>
                    <w:bottom w:val="none" w:sz="0" w:space="0" w:color="auto"/>
                    <w:right w:val="none" w:sz="0" w:space="0" w:color="auto"/>
                  </w:divBdr>
                </w:div>
                <w:div w:id="2396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cid:image002.png@01D48014.66C2F120" TargetMode="External"/><Relationship Id="rId13" Type="http://schemas.openxmlformats.org/officeDocument/2006/relationships/hyperlink" Target="https://nacoa.org/coa-awareness-week/" TargetMode="External"/><Relationship Id="rId18" Type="http://schemas.openxmlformats.org/officeDocument/2006/relationships/hyperlink" Target="https://nacoa.org/coa-awareness-week/" TargetMode="External"/><Relationship Id="rId26" Type="http://schemas.openxmlformats.org/officeDocument/2006/relationships/hyperlink" Target="https://nacoa.org/coa-awareness-week/" TargetMode="External"/><Relationship Id="rId3" Type="http://schemas.openxmlformats.org/officeDocument/2006/relationships/settings" Target="settings.xml"/><Relationship Id="rId21" Type="http://schemas.openxmlformats.org/officeDocument/2006/relationships/hyperlink" Target="https://nacoa.org/coa-awareness-week/"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nacoa.org/coa-awareness-week/" TargetMode="External"/><Relationship Id="rId17" Type="http://schemas.openxmlformats.org/officeDocument/2006/relationships/hyperlink" Target="https://nacoa.org/coa-awareness-week/"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acoa.org/coa-awareness-week/" TargetMode="External"/><Relationship Id="rId20" Type="http://schemas.openxmlformats.org/officeDocument/2006/relationships/hyperlink" Target="https://nacoa.org/coa-awareness-week/" TargetMode="External"/><Relationship Id="rId29" Type="http://schemas.openxmlformats.org/officeDocument/2006/relationships/hyperlink" Target="https://nacoa.org/coa-awareness-we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s://nacoa.org/coa-awareness-week/"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nacoa.org/coa-awareness-week/" TargetMode="External"/><Relationship Id="rId23" Type="http://schemas.openxmlformats.org/officeDocument/2006/relationships/hyperlink" Target="https://nacoa.org/coa-awareness-week/" TargetMode="External"/><Relationship Id="rId28" Type="http://schemas.openxmlformats.org/officeDocument/2006/relationships/hyperlink" Target="https://nacoa.org/coa-awareness-week/" TargetMode="External"/><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www.nacoa.org/" TargetMode="External"/><Relationship Id="rId14" Type="http://schemas.openxmlformats.org/officeDocument/2006/relationships/hyperlink" Target="https://nacoa.org/coa-awareness-week/" TargetMode="External"/><Relationship Id="rId22" Type="http://schemas.openxmlformats.org/officeDocument/2006/relationships/hyperlink" Target="https://nacoa.org/coa-awareness-week/" TargetMode="External"/><Relationship Id="rId27" Type="http://schemas.openxmlformats.org/officeDocument/2006/relationships/hyperlink" Target="https://nacoa.org/coa-awareness-week/" TargetMode="External"/><Relationship Id="rId30" Type="http://schemas.openxmlformats.org/officeDocument/2006/relationships/hyperlink" Target="https://nacoa.org/coa-awareness-wee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Beth Collins</cp:lastModifiedBy>
  <cp:revision>6</cp:revision>
  <cp:lastPrinted>2018-11-26T17:56:00Z</cp:lastPrinted>
  <dcterms:created xsi:type="dcterms:W3CDTF">2018-12-05T19:53:00Z</dcterms:created>
  <dcterms:modified xsi:type="dcterms:W3CDTF">2019-02-13T19:33:00Z</dcterms:modified>
</cp:coreProperties>
</file>