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56EC" w14:textId="77777777" w:rsidR="00B31029" w:rsidRDefault="00B31029" w:rsidP="00B31029">
      <w:pPr>
        <w:pStyle w:val="NoSpacing"/>
        <w:jc w:val="center"/>
      </w:pPr>
      <w:r>
        <w:rPr>
          <w:noProof/>
        </w:rPr>
        <w:drawing>
          <wp:inline distT="0" distB="0" distL="0" distR="0" wp14:anchorId="51CEE911" wp14:editId="09D01FA0">
            <wp:extent cx="2691078" cy="180978"/>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96661" cy="214979"/>
                    </a:xfrm>
                    <a:prstGeom prst="rect">
                      <a:avLst/>
                    </a:prstGeom>
                    <a:noFill/>
                    <a:ln>
                      <a:noFill/>
                    </a:ln>
                  </pic:spPr>
                </pic:pic>
              </a:graphicData>
            </a:graphic>
          </wp:inline>
        </w:drawing>
      </w:r>
    </w:p>
    <w:p w14:paraId="4A99FB9E" w14:textId="77777777" w:rsidR="00B31029" w:rsidRPr="00B31029" w:rsidRDefault="00B31029" w:rsidP="00B31029">
      <w:pPr>
        <w:pStyle w:val="NoSpacing"/>
        <w:jc w:val="center"/>
        <w:rPr>
          <w:sz w:val="4"/>
          <w:szCs w:val="4"/>
        </w:rPr>
      </w:pPr>
    </w:p>
    <w:p w14:paraId="1FC38725" w14:textId="3E6D0EFA" w:rsidR="009644E2" w:rsidRPr="00B31029" w:rsidRDefault="009644E2" w:rsidP="00B31029">
      <w:pPr>
        <w:pStyle w:val="NoSpacing"/>
        <w:jc w:val="center"/>
        <w:rPr>
          <w:rFonts w:ascii="Calibri" w:hAnsi="Calibri" w:cs="Calibri"/>
          <w:b/>
          <w:bCs/>
          <w:color w:val="646C29"/>
          <w:sz w:val="28"/>
          <w:szCs w:val="28"/>
        </w:rPr>
      </w:pPr>
      <w:r w:rsidRPr="00B31029">
        <w:rPr>
          <w:rFonts w:ascii="Calibri" w:hAnsi="Calibri" w:cs="Calibri"/>
          <w:b/>
          <w:bCs/>
          <w:color w:val="646C29"/>
          <w:sz w:val="28"/>
          <w:szCs w:val="28"/>
        </w:rPr>
        <w:t>Proclamation Template</w:t>
      </w:r>
    </w:p>
    <w:p w14:paraId="2B9BDDE1" w14:textId="77777777" w:rsidR="009644E2" w:rsidRPr="00B31029" w:rsidRDefault="009644E2" w:rsidP="009644E2">
      <w:pPr>
        <w:spacing w:before="100" w:beforeAutospacing="1" w:after="100" w:afterAutospacing="1" w:line="240" w:lineRule="auto"/>
        <w:rPr>
          <w:rFonts w:ascii="Calibri" w:eastAsia="Times New Roman" w:hAnsi="Calibri" w:cs="Calibri"/>
          <w:kern w:val="0"/>
          <w14:ligatures w14:val="none"/>
        </w:rPr>
      </w:pPr>
      <w:r w:rsidRPr="00B31029">
        <w:rPr>
          <w:rFonts w:ascii="Calibri" w:eastAsia="Times New Roman" w:hAnsi="Calibri" w:cs="Calibri"/>
          <w:b/>
          <w:bCs/>
          <w:kern w:val="0"/>
          <w14:ligatures w14:val="none"/>
        </w:rPr>
        <w:t>WHEREAS</w:t>
      </w:r>
      <w:r w:rsidRPr="00B31029">
        <w:rPr>
          <w:rFonts w:ascii="Calibri" w:eastAsia="Times New Roman" w:hAnsi="Calibri" w:cs="Calibri"/>
          <w:kern w:val="0"/>
          <w14:ligatures w14:val="none"/>
        </w:rPr>
        <w:t xml:space="preserve">, for more than 43 years, the National Association for Children of Addiction (NACoA) has worked to raise awareness of the children and families affected by parental alcohol and substance use, launching and championing </w:t>
      </w:r>
      <w:r w:rsidRPr="00B31029">
        <w:rPr>
          <w:rFonts w:ascii="Calibri" w:eastAsia="Times New Roman" w:hAnsi="Calibri" w:cs="Calibri"/>
          <w:b/>
          <w:bCs/>
          <w:kern w:val="0"/>
          <w14:ligatures w14:val="none"/>
        </w:rPr>
        <w:t>Children of Addiction (COA) Awareness Week</w:t>
      </w:r>
      <w:r w:rsidRPr="00B31029">
        <w:rPr>
          <w:rFonts w:ascii="Calibri" w:eastAsia="Times New Roman" w:hAnsi="Calibri" w:cs="Calibri"/>
          <w:kern w:val="0"/>
          <w14:ligatures w14:val="none"/>
        </w:rPr>
        <w:t xml:space="preserve"> each year during the week of February 14 — a week that symbolizes love, connection, and healing; and</w:t>
      </w:r>
    </w:p>
    <w:p w14:paraId="159BC9B9" w14:textId="77777777" w:rsidR="009644E2" w:rsidRPr="00B31029" w:rsidRDefault="009644E2" w:rsidP="009644E2">
      <w:pPr>
        <w:spacing w:before="100" w:beforeAutospacing="1" w:after="100" w:afterAutospacing="1" w:line="240" w:lineRule="auto"/>
        <w:rPr>
          <w:rFonts w:ascii="Calibri" w:eastAsia="Times New Roman" w:hAnsi="Calibri" w:cs="Calibri"/>
          <w:kern w:val="0"/>
          <w14:ligatures w14:val="none"/>
        </w:rPr>
      </w:pPr>
      <w:r w:rsidRPr="00B31029">
        <w:rPr>
          <w:rFonts w:ascii="Calibri" w:eastAsia="Times New Roman" w:hAnsi="Calibri" w:cs="Calibri"/>
          <w:b/>
          <w:bCs/>
          <w:kern w:val="0"/>
          <w14:ligatures w14:val="none"/>
        </w:rPr>
        <w:t>WHEREAS</w:t>
      </w:r>
      <w:r w:rsidRPr="00B31029">
        <w:rPr>
          <w:rFonts w:ascii="Calibri" w:eastAsia="Times New Roman" w:hAnsi="Calibri" w:cs="Calibri"/>
          <w:kern w:val="0"/>
          <w14:ligatures w14:val="none"/>
        </w:rPr>
        <w:t xml:space="preserve">, </w:t>
      </w:r>
      <w:r w:rsidRPr="00B31029">
        <w:rPr>
          <w:rFonts w:ascii="Calibri" w:eastAsia="Times New Roman" w:hAnsi="Calibri" w:cs="Calibri"/>
          <w:b/>
          <w:bCs/>
          <w:kern w:val="0"/>
          <w14:ligatures w14:val="none"/>
        </w:rPr>
        <w:t>1 in 4 children</w:t>
      </w:r>
      <w:r w:rsidRPr="00B31029">
        <w:rPr>
          <w:rFonts w:ascii="Calibri" w:eastAsia="Times New Roman" w:hAnsi="Calibri" w:cs="Calibri"/>
          <w:kern w:val="0"/>
          <w14:ligatures w14:val="none"/>
        </w:rPr>
        <w:t xml:space="preserve"> in the United States lives in a family impacted by parental alcohol or other substance use, often experiencing silence, stigma, and emotional challenges that can follow them into adulthood; and</w:t>
      </w:r>
    </w:p>
    <w:p w14:paraId="14966E8A" w14:textId="77777777" w:rsidR="009644E2" w:rsidRPr="00B31029" w:rsidRDefault="009644E2" w:rsidP="009644E2">
      <w:pPr>
        <w:spacing w:before="100" w:beforeAutospacing="1" w:after="100" w:afterAutospacing="1" w:line="240" w:lineRule="auto"/>
        <w:rPr>
          <w:rFonts w:ascii="Calibri" w:eastAsia="Times New Roman" w:hAnsi="Calibri" w:cs="Calibri"/>
          <w:kern w:val="0"/>
          <w14:ligatures w14:val="none"/>
        </w:rPr>
      </w:pPr>
      <w:proofErr w:type="gramStart"/>
      <w:r w:rsidRPr="00B31029">
        <w:rPr>
          <w:rFonts w:ascii="Calibri" w:eastAsia="Times New Roman" w:hAnsi="Calibri" w:cs="Calibri"/>
          <w:b/>
          <w:bCs/>
          <w:kern w:val="0"/>
          <w14:ligatures w14:val="none"/>
        </w:rPr>
        <w:t>WHEREAS</w:t>
      </w:r>
      <w:r w:rsidRPr="00B31029">
        <w:rPr>
          <w:rFonts w:ascii="Calibri" w:eastAsia="Times New Roman" w:hAnsi="Calibri" w:cs="Calibri"/>
          <w:kern w:val="0"/>
          <w14:ligatures w14:val="none"/>
        </w:rPr>
        <w:t>,</w:t>
      </w:r>
      <w:proofErr w:type="gramEnd"/>
      <w:r w:rsidRPr="00B31029">
        <w:rPr>
          <w:rFonts w:ascii="Calibri" w:eastAsia="Times New Roman" w:hAnsi="Calibri" w:cs="Calibri"/>
          <w:kern w:val="0"/>
          <w14:ligatures w14:val="none"/>
        </w:rPr>
        <w:t xml:space="preserve"> these children — and the adults they become — often feel invisible, misunderstood, or alone, yet research confirms that having one caring, supportive adult or community can make a powerful difference in building resilience and hope; and</w:t>
      </w:r>
    </w:p>
    <w:p w14:paraId="6A1B5DAD" w14:textId="77777777" w:rsidR="009644E2" w:rsidRPr="00B31029" w:rsidRDefault="009644E2" w:rsidP="009644E2">
      <w:pPr>
        <w:spacing w:before="100" w:beforeAutospacing="1" w:after="100" w:afterAutospacing="1" w:line="240" w:lineRule="auto"/>
        <w:rPr>
          <w:rFonts w:ascii="Calibri" w:eastAsia="Times New Roman" w:hAnsi="Calibri" w:cs="Calibri"/>
          <w:kern w:val="0"/>
          <w14:ligatures w14:val="none"/>
        </w:rPr>
      </w:pPr>
      <w:proofErr w:type="gramStart"/>
      <w:r w:rsidRPr="00B31029">
        <w:rPr>
          <w:rFonts w:ascii="Calibri" w:eastAsia="Times New Roman" w:hAnsi="Calibri" w:cs="Calibri"/>
          <w:b/>
          <w:bCs/>
          <w:kern w:val="0"/>
          <w14:ligatures w14:val="none"/>
        </w:rPr>
        <w:t>WHEREAS</w:t>
      </w:r>
      <w:r w:rsidRPr="00B31029">
        <w:rPr>
          <w:rFonts w:ascii="Calibri" w:eastAsia="Times New Roman" w:hAnsi="Calibri" w:cs="Calibri"/>
          <w:kern w:val="0"/>
          <w14:ligatures w14:val="none"/>
        </w:rPr>
        <w:t>,</w:t>
      </w:r>
      <w:proofErr w:type="gramEnd"/>
      <w:r w:rsidRPr="00B31029">
        <w:rPr>
          <w:rFonts w:ascii="Calibri" w:eastAsia="Times New Roman" w:hAnsi="Calibri" w:cs="Calibri"/>
          <w:kern w:val="0"/>
          <w14:ligatures w14:val="none"/>
        </w:rPr>
        <w:t xml:space="preserve"> </w:t>
      </w:r>
      <w:r w:rsidRPr="00B31029">
        <w:rPr>
          <w:rFonts w:ascii="Calibri" w:eastAsia="Times New Roman" w:hAnsi="Calibri" w:cs="Calibri"/>
          <w:b/>
          <w:bCs/>
          <w:kern w:val="0"/>
          <w14:ligatures w14:val="none"/>
        </w:rPr>
        <w:t>COA Awareness Week</w:t>
      </w:r>
      <w:r w:rsidRPr="00B31029">
        <w:rPr>
          <w:rFonts w:ascii="Calibri" w:eastAsia="Times New Roman" w:hAnsi="Calibri" w:cs="Calibri"/>
          <w:kern w:val="0"/>
          <w14:ligatures w14:val="none"/>
        </w:rPr>
        <w:t xml:space="preserve"> serves as a time to </w:t>
      </w:r>
      <w:r w:rsidRPr="00B31029">
        <w:rPr>
          <w:rFonts w:ascii="Calibri" w:eastAsia="Times New Roman" w:hAnsi="Calibri" w:cs="Calibri"/>
          <w:b/>
          <w:bCs/>
          <w:kern w:val="0"/>
          <w14:ligatures w14:val="none"/>
        </w:rPr>
        <w:t>break the silence</w:t>
      </w:r>
      <w:r w:rsidRPr="00B31029">
        <w:rPr>
          <w:rFonts w:ascii="Calibri" w:eastAsia="Times New Roman" w:hAnsi="Calibri" w:cs="Calibri"/>
          <w:kern w:val="0"/>
          <w14:ligatures w14:val="none"/>
        </w:rPr>
        <w:t xml:space="preserve">, affirm that </w:t>
      </w:r>
      <w:r w:rsidRPr="00B31029">
        <w:rPr>
          <w:rFonts w:ascii="Calibri" w:eastAsia="Times New Roman" w:hAnsi="Calibri" w:cs="Calibri"/>
          <w:b/>
          <w:bCs/>
          <w:kern w:val="0"/>
          <w14:ligatures w14:val="none"/>
        </w:rPr>
        <w:t>their voices matter</w:t>
      </w:r>
      <w:r w:rsidRPr="00B31029">
        <w:rPr>
          <w:rFonts w:ascii="Calibri" w:eastAsia="Times New Roman" w:hAnsi="Calibri" w:cs="Calibri"/>
          <w:kern w:val="0"/>
          <w14:ligatures w14:val="none"/>
        </w:rPr>
        <w:t xml:space="preserve">, and share the critical message: </w:t>
      </w:r>
      <w:r w:rsidRPr="00B31029">
        <w:rPr>
          <w:rFonts w:ascii="Calibri" w:eastAsia="Times New Roman" w:hAnsi="Calibri" w:cs="Calibri"/>
          <w:b/>
          <w:bCs/>
          <w:kern w:val="0"/>
          <w14:ligatures w14:val="none"/>
        </w:rPr>
        <w:t>“You are not alone”</w:t>
      </w:r>
      <w:r w:rsidRPr="00B31029">
        <w:rPr>
          <w:rFonts w:ascii="Calibri" w:eastAsia="Times New Roman" w:hAnsi="Calibri" w:cs="Calibri"/>
          <w:kern w:val="0"/>
          <w14:ligatures w14:val="none"/>
        </w:rPr>
        <w:t xml:space="preserve"> — not as a slogan, but as a commitment from the entire community to listen, support, and </w:t>
      </w:r>
      <w:proofErr w:type="gramStart"/>
      <w:r w:rsidRPr="00B31029">
        <w:rPr>
          <w:rFonts w:ascii="Calibri" w:eastAsia="Times New Roman" w:hAnsi="Calibri" w:cs="Calibri"/>
          <w:kern w:val="0"/>
          <w14:ligatures w14:val="none"/>
        </w:rPr>
        <w:t>take action</w:t>
      </w:r>
      <w:proofErr w:type="gramEnd"/>
      <w:r w:rsidRPr="00B31029">
        <w:rPr>
          <w:rFonts w:ascii="Calibri" w:eastAsia="Times New Roman" w:hAnsi="Calibri" w:cs="Calibri"/>
          <w:kern w:val="0"/>
          <w14:ligatures w14:val="none"/>
        </w:rPr>
        <w:t>; and</w:t>
      </w:r>
    </w:p>
    <w:p w14:paraId="36E5A2DF" w14:textId="77777777" w:rsidR="009644E2" w:rsidRPr="00B31029" w:rsidRDefault="009644E2" w:rsidP="009644E2">
      <w:pPr>
        <w:spacing w:before="100" w:beforeAutospacing="1" w:after="100" w:afterAutospacing="1" w:line="240" w:lineRule="auto"/>
        <w:rPr>
          <w:rFonts w:ascii="Calibri" w:eastAsia="Times New Roman" w:hAnsi="Calibri" w:cs="Calibri"/>
          <w:kern w:val="0"/>
          <w14:ligatures w14:val="none"/>
        </w:rPr>
      </w:pPr>
      <w:proofErr w:type="gramStart"/>
      <w:r w:rsidRPr="00B31029">
        <w:rPr>
          <w:rFonts w:ascii="Calibri" w:eastAsia="Times New Roman" w:hAnsi="Calibri" w:cs="Calibri"/>
          <w:b/>
          <w:bCs/>
          <w:kern w:val="0"/>
          <w14:ligatures w14:val="none"/>
        </w:rPr>
        <w:t>WHEREAS</w:t>
      </w:r>
      <w:r w:rsidRPr="00B31029">
        <w:rPr>
          <w:rFonts w:ascii="Calibri" w:eastAsia="Times New Roman" w:hAnsi="Calibri" w:cs="Calibri"/>
          <w:kern w:val="0"/>
          <w14:ligatures w14:val="none"/>
        </w:rPr>
        <w:t>,</w:t>
      </w:r>
      <w:proofErr w:type="gramEnd"/>
      <w:r w:rsidRPr="00B31029">
        <w:rPr>
          <w:rFonts w:ascii="Calibri" w:eastAsia="Times New Roman" w:hAnsi="Calibri" w:cs="Calibri"/>
          <w:kern w:val="0"/>
          <w14:ligatures w14:val="none"/>
        </w:rPr>
        <w:t xml:space="preserve"> unhealed experiences from growing up in a family with substance use can impact health, relationships, and well-being well into adulthood, and </w:t>
      </w:r>
      <w:r w:rsidRPr="00B31029">
        <w:rPr>
          <w:rFonts w:ascii="Calibri" w:eastAsia="Times New Roman" w:hAnsi="Calibri" w:cs="Calibri"/>
          <w:b/>
          <w:bCs/>
          <w:kern w:val="0"/>
          <w14:ligatures w14:val="none"/>
        </w:rPr>
        <w:t>it is never too late to begin the healing journey</w:t>
      </w:r>
      <w:r w:rsidRPr="00B31029">
        <w:rPr>
          <w:rFonts w:ascii="Calibri" w:eastAsia="Times New Roman" w:hAnsi="Calibri" w:cs="Calibri"/>
          <w:kern w:val="0"/>
          <w14:ligatures w14:val="none"/>
        </w:rPr>
        <w:t xml:space="preserve"> — especially when a community stands with compassion, empathy, and trauma-informed care; and</w:t>
      </w:r>
    </w:p>
    <w:p w14:paraId="22A60381" w14:textId="77777777" w:rsidR="009644E2" w:rsidRPr="00B31029" w:rsidRDefault="009644E2" w:rsidP="009644E2">
      <w:pPr>
        <w:spacing w:before="100" w:beforeAutospacing="1" w:after="100" w:afterAutospacing="1" w:line="240" w:lineRule="auto"/>
        <w:rPr>
          <w:rFonts w:ascii="Calibri" w:eastAsia="Times New Roman" w:hAnsi="Calibri" w:cs="Calibri"/>
          <w:kern w:val="0"/>
          <w14:ligatures w14:val="none"/>
        </w:rPr>
      </w:pPr>
      <w:proofErr w:type="gramStart"/>
      <w:r w:rsidRPr="00B31029">
        <w:rPr>
          <w:rFonts w:ascii="Calibri" w:eastAsia="Times New Roman" w:hAnsi="Calibri" w:cs="Calibri"/>
          <w:b/>
          <w:bCs/>
          <w:kern w:val="0"/>
          <w14:ligatures w14:val="none"/>
        </w:rPr>
        <w:t>WHEREAS</w:t>
      </w:r>
      <w:r w:rsidRPr="00B31029">
        <w:rPr>
          <w:rFonts w:ascii="Calibri" w:eastAsia="Times New Roman" w:hAnsi="Calibri" w:cs="Calibri"/>
          <w:kern w:val="0"/>
          <w14:ligatures w14:val="none"/>
        </w:rPr>
        <w:t>,</w:t>
      </w:r>
      <w:proofErr w:type="gramEnd"/>
      <w:r w:rsidRPr="00B31029">
        <w:rPr>
          <w:rFonts w:ascii="Calibri" w:eastAsia="Times New Roman" w:hAnsi="Calibri" w:cs="Calibri"/>
          <w:kern w:val="0"/>
          <w14:ligatures w14:val="none"/>
        </w:rPr>
        <w:t xml:space="preserve"> NACoA continues to provide evidence-based programs, public education, and professional training to ensure that the needs of these children and families are not only acknowledged, but met with support and understanding; and</w:t>
      </w:r>
    </w:p>
    <w:p w14:paraId="3B4ABDF2" w14:textId="60D9DAE8" w:rsidR="009644E2" w:rsidRPr="00B31029" w:rsidRDefault="009644E2" w:rsidP="009644E2">
      <w:pPr>
        <w:spacing w:before="100" w:beforeAutospacing="1" w:after="100" w:afterAutospacing="1" w:line="240" w:lineRule="auto"/>
        <w:rPr>
          <w:rFonts w:ascii="Calibri" w:eastAsia="Times New Roman" w:hAnsi="Calibri" w:cs="Calibri"/>
          <w:kern w:val="0"/>
          <w14:ligatures w14:val="none"/>
        </w:rPr>
      </w:pPr>
      <w:proofErr w:type="gramStart"/>
      <w:r w:rsidRPr="00B31029">
        <w:rPr>
          <w:rFonts w:ascii="Calibri" w:eastAsia="Times New Roman" w:hAnsi="Calibri" w:cs="Calibri"/>
          <w:b/>
          <w:bCs/>
          <w:kern w:val="0"/>
          <w14:ligatures w14:val="none"/>
        </w:rPr>
        <w:t>WHEREAS</w:t>
      </w:r>
      <w:r w:rsidRPr="00B31029">
        <w:rPr>
          <w:rFonts w:ascii="Calibri" w:eastAsia="Times New Roman" w:hAnsi="Calibri" w:cs="Calibri"/>
          <w:kern w:val="0"/>
          <w14:ligatures w14:val="none"/>
        </w:rPr>
        <w:t>,</w:t>
      </w:r>
      <w:proofErr w:type="gramEnd"/>
      <w:r w:rsidRPr="00B31029">
        <w:rPr>
          <w:rFonts w:ascii="Calibri" w:eastAsia="Times New Roman" w:hAnsi="Calibri" w:cs="Calibri"/>
          <w:kern w:val="0"/>
          <w14:ligatures w14:val="none"/>
        </w:rPr>
        <w:t xml:space="preserve"> community involvement — from schools, faith communities, healthcare, law enforcement, mental health services, and local leaders — is essential in creating environments where children of addiction and their families can heal, thrive, and live with dignity and </w:t>
      </w:r>
      <w:proofErr w:type="gramStart"/>
      <w:r w:rsidRPr="00B31029">
        <w:rPr>
          <w:rFonts w:ascii="Calibri" w:eastAsia="Times New Roman" w:hAnsi="Calibri" w:cs="Calibri"/>
          <w:kern w:val="0"/>
          <w14:ligatures w14:val="none"/>
        </w:rPr>
        <w:t>hope;</w:t>
      </w:r>
      <w:proofErr w:type="gramEnd"/>
    </w:p>
    <w:p w14:paraId="3D65CBD9" w14:textId="77777777" w:rsidR="009644E2" w:rsidRPr="00B31029" w:rsidRDefault="009644E2" w:rsidP="009644E2">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B31029">
        <w:rPr>
          <w:rFonts w:ascii="Calibri" w:eastAsia="Times New Roman" w:hAnsi="Calibri" w:cs="Calibri"/>
          <w:b/>
          <w:bCs/>
          <w:kern w:val="0"/>
          <w:sz w:val="27"/>
          <w:szCs w:val="27"/>
          <w14:ligatures w14:val="none"/>
        </w:rPr>
        <w:t xml:space="preserve">NOW, THEREFORE, </w:t>
      </w:r>
      <w:proofErr w:type="gramStart"/>
      <w:r w:rsidRPr="00B31029">
        <w:rPr>
          <w:rFonts w:ascii="Calibri" w:eastAsia="Times New Roman" w:hAnsi="Calibri" w:cs="Calibri"/>
          <w:b/>
          <w:bCs/>
          <w:kern w:val="0"/>
          <w:sz w:val="27"/>
          <w:szCs w:val="27"/>
          <w14:ligatures w14:val="none"/>
        </w:rPr>
        <w:t>BE IT</w:t>
      </w:r>
      <w:proofErr w:type="gramEnd"/>
      <w:r w:rsidRPr="00B31029">
        <w:rPr>
          <w:rFonts w:ascii="Calibri" w:eastAsia="Times New Roman" w:hAnsi="Calibri" w:cs="Calibri"/>
          <w:b/>
          <w:bCs/>
          <w:kern w:val="0"/>
          <w:sz w:val="27"/>
          <w:szCs w:val="27"/>
          <w14:ligatures w14:val="none"/>
        </w:rPr>
        <w:t xml:space="preserve"> RESOLVED</w:t>
      </w:r>
    </w:p>
    <w:p w14:paraId="054A22FF" w14:textId="77777777" w:rsidR="009644E2" w:rsidRPr="00B31029" w:rsidRDefault="009644E2" w:rsidP="009644E2">
      <w:pPr>
        <w:spacing w:before="100" w:beforeAutospacing="1" w:after="100" w:afterAutospacing="1" w:line="240" w:lineRule="auto"/>
        <w:rPr>
          <w:rFonts w:ascii="Calibri" w:eastAsia="Times New Roman" w:hAnsi="Calibri" w:cs="Calibri"/>
          <w:kern w:val="0"/>
          <w14:ligatures w14:val="none"/>
        </w:rPr>
      </w:pPr>
      <w:r w:rsidRPr="00B31029">
        <w:rPr>
          <w:rFonts w:ascii="Calibri" w:eastAsia="Times New Roman" w:hAnsi="Calibri" w:cs="Calibri"/>
          <w:kern w:val="0"/>
          <w14:ligatures w14:val="none"/>
        </w:rPr>
        <w:t xml:space="preserve">That I, </w:t>
      </w:r>
      <w:r w:rsidRPr="00B31029">
        <w:rPr>
          <w:rFonts w:ascii="Calibri" w:eastAsia="Times New Roman" w:hAnsi="Calibri" w:cs="Calibri"/>
          <w:b/>
          <w:bCs/>
          <w:kern w:val="0"/>
          <w14:ligatures w14:val="none"/>
        </w:rPr>
        <w:t>[Mayor / Governor / Council Chair / Other Official]</w:t>
      </w:r>
      <w:r w:rsidRPr="00B31029">
        <w:rPr>
          <w:rFonts w:ascii="Calibri" w:eastAsia="Times New Roman" w:hAnsi="Calibri" w:cs="Calibri"/>
          <w:kern w:val="0"/>
          <w14:ligatures w14:val="none"/>
        </w:rPr>
        <w:t>, do hereby proclaim</w:t>
      </w:r>
      <w:r w:rsidRPr="00B31029">
        <w:rPr>
          <w:rFonts w:ascii="Calibri" w:eastAsia="Times New Roman" w:hAnsi="Calibri" w:cs="Calibri"/>
          <w:kern w:val="0"/>
          <w14:ligatures w14:val="none"/>
        </w:rPr>
        <w:br/>
      </w:r>
      <w:r w:rsidRPr="00B31029">
        <w:rPr>
          <w:rFonts w:ascii="Calibri" w:eastAsia="Times New Roman" w:hAnsi="Calibri" w:cs="Calibri"/>
          <w:b/>
          <w:bCs/>
          <w:kern w:val="0"/>
          <w14:ligatures w14:val="none"/>
        </w:rPr>
        <w:t xml:space="preserve">the week of February 14, </w:t>
      </w:r>
      <w:proofErr w:type="gramStart"/>
      <w:r w:rsidRPr="00B31029">
        <w:rPr>
          <w:rFonts w:ascii="Calibri" w:eastAsia="Times New Roman" w:hAnsi="Calibri" w:cs="Calibri"/>
          <w:b/>
          <w:bCs/>
          <w:kern w:val="0"/>
          <w14:ligatures w14:val="none"/>
        </w:rPr>
        <w:t>2026</w:t>
      </w:r>
      <w:proofErr w:type="gramEnd"/>
      <w:r w:rsidRPr="00B31029">
        <w:rPr>
          <w:rFonts w:ascii="Calibri" w:eastAsia="Times New Roman" w:hAnsi="Calibri" w:cs="Calibri"/>
          <w:kern w:val="0"/>
          <w14:ligatures w14:val="none"/>
        </w:rPr>
        <w:t xml:space="preserve"> as:</w:t>
      </w:r>
    </w:p>
    <w:p w14:paraId="082D37FA" w14:textId="77777777" w:rsidR="009644E2" w:rsidRPr="00B31029" w:rsidRDefault="009644E2" w:rsidP="009644E2">
      <w:pPr>
        <w:spacing w:before="100" w:beforeAutospacing="1" w:after="100" w:afterAutospacing="1" w:line="240" w:lineRule="auto"/>
        <w:outlineLvl w:val="1"/>
        <w:rPr>
          <w:rFonts w:ascii="Calibri" w:eastAsia="Times New Roman" w:hAnsi="Calibri" w:cs="Calibri"/>
          <w:b/>
          <w:bCs/>
          <w:kern w:val="0"/>
          <w:sz w:val="36"/>
          <w:szCs w:val="36"/>
          <w14:ligatures w14:val="none"/>
        </w:rPr>
      </w:pPr>
      <w:r w:rsidRPr="00B31029">
        <w:rPr>
          <w:rFonts w:ascii="Calibri" w:eastAsia="Times New Roman" w:hAnsi="Calibri" w:cs="Calibri"/>
          <w:b/>
          <w:bCs/>
          <w:kern w:val="0"/>
          <w:sz w:val="36"/>
          <w:szCs w:val="36"/>
          <w14:ligatures w14:val="none"/>
        </w:rPr>
        <w:lastRenderedPageBreak/>
        <w:t>Children of Addiction Awareness Week</w:t>
      </w:r>
    </w:p>
    <w:p w14:paraId="49C93328" w14:textId="77777777" w:rsidR="009644E2" w:rsidRPr="00B31029" w:rsidRDefault="009644E2" w:rsidP="009644E2">
      <w:pPr>
        <w:spacing w:before="100" w:beforeAutospacing="1" w:after="100" w:afterAutospacing="1" w:line="240" w:lineRule="auto"/>
        <w:rPr>
          <w:rFonts w:ascii="Calibri" w:eastAsia="Times New Roman" w:hAnsi="Calibri" w:cs="Calibri"/>
          <w:kern w:val="0"/>
          <w14:ligatures w14:val="none"/>
        </w:rPr>
      </w:pPr>
      <w:r w:rsidRPr="00B31029">
        <w:rPr>
          <w:rFonts w:ascii="Calibri" w:eastAsia="Times New Roman" w:hAnsi="Calibri" w:cs="Calibri"/>
          <w:kern w:val="0"/>
          <w14:ligatures w14:val="none"/>
        </w:rPr>
        <w:t xml:space="preserve">in </w:t>
      </w:r>
      <w:r w:rsidRPr="00B31029">
        <w:rPr>
          <w:rFonts w:ascii="Calibri" w:eastAsia="Times New Roman" w:hAnsi="Calibri" w:cs="Calibri"/>
          <w:b/>
          <w:bCs/>
          <w:kern w:val="0"/>
          <w14:ligatures w14:val="none"/>
        </w:rPr>
        <w:t>[City / County / State Name]</w:t>
      </w:r>
      <w:r w:rsidRPr="00B31029">
        <w:rPr>
          <w:rFonts w:ascii="Calibri" w:eastAsia="Times New Roman" w:hAnsi="Calibri" w:cs="Calibri"/>
          <w:kern w:val="0"/>
          <w14:ligatures w14:val="none"/>
        </w:rPr>
        <w:t xml:space="preserve">, and encourage all residents, service providers, educators, faith leaders, and organizations to </w:t>
      </w:r>
      <w:proofErr w:type="gramStart"/>
      <w:r w:rsidRPr="00B31029">
        <w:rPr>
          <w:rFonts w:ascii="Calibri" w:eastAsia="Times New Roman" w:hAnsi="Calibri" w:cs="Calibri"/>
          <w:kern w:val="0"/>
          <w14:ligatures w14:val="none"/>
        </w:rPr>
        <w:t>join in</w:t>
      </w:r>
      <w:proofErr w:type="gramEnd"/>
      <w:r w:rsidRPr="00B31029">
        <w:rPr>
          <w:rFonts w:ascii="Calibri" w:eastAsia="Times New Roman" w:hAnsi="Calibri" w:cs="Calibri"/>
          <w:kern w:val="0"/>
          <w14:ligatures w14:val="none"/>
        </w:rPr>
        <w:t>:</w:t>
      </w:r>
    </w:p>
    <w:p w14:paraId="46BC6E5B" w14:textId="4FB3CBA3" w:rsidR="009644E2" w:rsidRPr="00B31029" w:rsidRDefault="009644E2" w:rsidP="009644E2">
      <w:pPr>
        <w:numPr>
          <w:ilvl w:val="0"/>
          <w:numId w:val="1"/>
        </w:numPr>
        <w:spacing w:before="100" w:beforeAutospacing="1" w:after="100" w:afterAutospacing="1" w:line="240" w:lineRule="auto"/>
        <w:rPr>
          <w:rFonts w:ascii="Calibri" w:eastAsia="Times New Roman" w:hAnsi="Calibri" w:cs="Calibri"/>
          <w:kern w:val="0"/>
          <w14:ligatures w14:val="none"/>
        </w:rPr>
      </w:pPr>
      <w:r w:rsidRPr="00B31029">
        <w:rPr>
          <w:rFonts w:ascii="Calibri" w:eastAsia="Times New Roman" w:hAnsi="Calibri" w:cs="Calibri"/>
          <w:b/>
          <w:bCs/>
          <w:kern w:val="0"/>
          <w14:ligatures w14:val="none"/>
        </w:rPr>
        <w:t>Recognizing</w:t>
      </w:r>
      <w:r w:rsidRPr="00B31029">
        <w:rPr>
          <w:rFonts w:ascii="Calibri" w:eastAsia="Times New Roman" w:hAnsi="Calibri" w:cs="Calibri"/>
          <w:kern w:val="0"/>
          <w14:ligatures w14:val="none"/>
        </w:rPr>
        <w:t xml:space="preserve"> the children, teens, and adults impacted by the familial disease of </w:t>
      </w:r>
      <w:proofErr w:type="gramStart"/>
      <w:r w:rsidRPr="00B31029">
        <w:rPr>
          <w:rFonts w:ascii="Calibri" w:eastAsia="Times New Roman" w:hAnsi="Calibri" w:cs="Calibri"/>
          <w:kern w:val="0"/>
          <w14:ligatures w14:val="none"/>
        </w:rPr>
        <w:t>addiction;</w:t>
      </w:r>
      <w:proofErr w:type="gramEnd"/>
    </w:p>
    <w:p w14:paraId="45E27751" w14:textId="77777777" w:rsidR="009644E2" w:rsidRPr="00B31029" w:rsidRDefault="009644E2" w:rsidP="009644E2">
      <w:pPr>
        <w:numPr>
          <w:ilvl w:val="0"/>
          <w:numId w:val="1"/>
        </w:numPr>
        <w:spacing w:before="100" w:beforeAutospacing="1" w:after="100" w:afterAutospacing="1" w:line="240" w:lineRule="auto"/>
        <w:rPr>
          <w:rFonts w:ascii="Calibri" w:eastAsia="Times New Roman" w:hAnsi="Calibri" w:cs="Calibri"/>
          <w:kern w:val="0"/>
          <w14:ligatures w14:val="none"/>
        </w:rPr>
      </w:pPr>
      <w:r w:rsidRPr="00B31029">
        <w:rPr>
          <w:rFonts w:ascii="Calibri" w:eastAsia="Times New Roman" w:hAnsi="Calibri" w:cs="Calibri"/>
          <w:b/>
          <w:bCs/>
          <w:kern w:val="0"/>
          <w14:ligatures w14:val="none"/>
        </w:rPr>
        <w:t>Supporting</w:t>
      </w:r>
      <w:r w:rsidRPr="00B31029">
        <w:rPr>
          <w:rFonts w:ascii="Calibri" w:eastAsia="Times New Roman" w:hAnsi="Calibri" w:cs="Calibri"/>
          <w:kern w:val="0"/>
          <w14:ligatures w14:val="none"/>
        </w:rPr>
        <w:t xml:space="preserve"> efforts to reduce stigma, promote healing, and foster </w:t>
      </w:r>
      <w:proofErr w:type="gramStart"/>
      <w:r w:rsidRPr="00B31029">
        <w:rPr>
          <w:rFonts w:ascii="Calibri" w:eastAsia="Times New Roman" w:hAnsi="Calibri" w:cs="Calibri"/>
          <w:kern w:val="0"/>
          <w14:ligatures w14:val="none"/>
        </w:rPr>
        <w:t>resilience;</w:t>
      </w:r>
      <w:proofErr w:type="gramEnd"/>
    </w:p>
    <w:p w14:paraId="1C084B99" w14:textId="77777777" w:rsidR="009644E2" w:rsidRPr="00B31029" w:rsidRDefault="009644E2" w:rsidP="009644E2">
      <w:pPr>
        <w:numPr>
          <w:ilvl w:val="0"/>
          <w:numId w:val="1"/>
        </w:numPr>
        <w:spacing w:before="100" w:beforeAutospacing="1" w:after="100" w:afterAutospacing="1" w:line="240" w:lineRule="auto"/>
        <w:rPr>
          <w:rFonts w:ascii="Calibri" w:eastAsia="Times New Roman" w:hAnsi="Calibri" w:cs="Calibri"/>
          <w:kern w:val="0"/>
          <w14:ligatures w14:val="none"/>
        </w:rPr>
      </w:pPr>
      <w:r w:rsidRPr="00B31029">
        <w:rPr>
          <w:rFonts w:ascii="Calibri" w:eastAsia="Times New Roman" w:hAnsi="Calibri" w:cs="Calibri"/>
          <w:b/>
          <w:bCs/>
          <w:kern w:val="0"/>
          <w14:ligatures w14:val="none"/>
        </w:rPr>
        <w:t>Educating</w:t>
      </w:r>
      <w:r w:rsidRPr="00B31029">
        <w:rPr>
          <w:rFonts w:ascii="Calibri" w:eastAsia="Times New Roman" w:hAnsi="Calibri" w:cs="Calibri"/>
          <w:kern w:val="0"/>
          <w14:ligatures w14:val="none"/>
        </w:rPr>
        <w:t xml:space="preserve"> others on how to be a safe, caring adult or ally to those </w:t>
      </w:r>
      <w:proofErr w:type="gramStart"/>
      <w:r w:rsidRPr="00B31029">
        <w:rPr>
          <w:rFonts w:ascii="Calibri" w:eastAsia="Times New Roman" w:hAnsi="Calibri" w:cs="Calibri"/>
          <w:kern w:val="0"/>
          <w14:ligatures w14:val="none"/>
        </w:rPr>
        <w:t>affected;</w:t>
      </w:r>
      <w:proofErr w:type="gramEnd"/>
    </w:p>
    <w:p w14:paraId="0548F903" w14:textId="77777777" w:rsidR="009644E2" w:rsidRPr="00B31029" w:rsidRDefault="009644E2" w:rsidP="009644E2">
      <w:pPr>
        <w:numPr>
          <w:ilvl w:val="0"/>
          <w:numId w:val="1"/>
        </w:numPr>
        <w:spacing w:before="100" w:beforeAutospacing="1" w:after="100" w:afterAutospacing="1" w:line="240" w:lineRule="auto"/>
        <w:rPr>
          <w:rFonts w:ascii="Calibri" w:eastAsia="Times New Roman" w:hAnsi="Calibri" w:cs="Calibri"/>
          <w:kern w:val="0"/>
          <w14:ligatures w14:val="none"/>
        </w:rPr>
      </w:pPr>
      <w:r w:rsidRPr="00B31029">
        <w:rPr>
          <w:rFonts w:ascii="Calibri" w:eastAsia="Times New Roman" w:hAnsi="Calibri" w:cs="Calibri"/>
          <w:kern w:val="0"/>
          <w14:ligatures w14:val="none"/>
        </w:rPr>
        <w:t xml:space="preserve">And </w:t>
      </w:r>
      <w:r w:rsidRPr="00B31029">
        <w:rPr>
          <w:rFonts w:ascii="Calibri" w:eastAsia="Times New Roman" w:hAnsi="Calibri" w:cs="Calibri"/>
          <w:b/>
          <w:bCs/>
          <w:kern w:val="0"/>
          <w14:ligatures w14:val="none"/>
        </w:rPr>
        <w:t>affirming</w:t>
      </w:r>
      <w:r w:rsidRPr="00B31029">
        <w:rPr>
          <w:rFonts w:ascii="Calibri" w:eastAsia="Times New Roman" w:hAnsi="Calibri" w:cs="Calibri"/>
          <w:kern w:val="0"/>
          <w14:ligatures w14:val="none"/>
        </w:rPr>
        <w:t xml:space="preserve"> that no child — or adult — should ever feel alone in their experience.</w:t>
      </w:r>
    </w:p>
    <w:p w14:paraId="5B85A60E" w14:textId="77777777" w:rsidR="009644E2" w:rsidRPr="00B31029" w:rsidRDefault="009644E2" w:rsidP="009644E2">
      <w:pPr>
        <w:spacing w:before="100" w:beforeAutospacing="1" w:after="100" w:afterAutospacing="1" w:line="240" w:lineRule="auto"/>
        <w:rPr>
          <w:rFonts w:ascii="Calibri" w:eastAsia="Times New Roman" w:hAnsi="Calibri" w:cs="Calibri"/>
          <w:kern w:val="0"/>
          <w14:ligatures w14:val="none"/>
        </w:rPr>
      </w:pPr>
      <w:r w:rsidRPr="00B31029">
        <w:rPr>
          <w:rFonts w:ascii="Calibri" w:eastAsia="Times New Roman" w:hAnsi="Calibri" w:cs="Calibri"/>
          <w:kern w:val="0"/>
          <w14:ligatures w14:val="none"/>
        </w:rPr>
        <w:t xml:space="preserve">Together, we can build communities where </w:t>
      </w:r>
      <w:r w:rsidRPr="00B31029">
        <w:rPr>
          <w:rFonts w:ascii="Calibri" w:eastAsia="Times New Roman" w:hAnsi="Calibri" w:cs="Calibri"/>
          <w:b/>
          <w:bCs/>
          <w:kern w:val="0"/>
          <w14:ligatures w14:val="none"/>
        </w:rPr>
        <w:t>every voice is heard</w:t>
      </w:r>
      <w:r w:rsidRPr="00B31029">
        <w:rPr>
          <w:rFonts w:ascii="Calibri" w:eastAsia="Times New Roman" w:hAnsi="Calibri" w:cs="Calibri"/>
          <w:kern w:val="0"/>
          <w14:ligatures w14:val="none"/>
        </w:rPr>
        <w:t>, every family is supported, and every person is empowered to live a healthy, hopeful life.</w:t>
      </w:r>
    </w:p>
    <w:p w14:paraId="3140493E" w14:textId="77777777" w:rsidR="009644E2" w:rsidRPr="00B31029" w:rsidRDefault="009644E2" w:rsidP="009644E2">
      <w:pPr>
        <w:spacing w:before="100" w:beforeAutospacing="1" w:after="100" w:afterAutospacing="1" w:line="240" w:lineRule="auto"/>
        <w:outlineLvl w:val="2"/>
        <w:rPr>
          <w:rFonts w:ascii="Calibri" w:eastAsia="Times New Roman" w:hAnsi="Calibri" w:cs="Calibri"/>
          <w:b/>
          <w:bCs/>
          <w:kern w:val="0"/>
          <w:sz w:val="27"/>
          <w:szCs w:val="27"/>
          <w14:ligatures w14:val="none"/>
        </w:rPr>
      </w:pPr>
      <w:r w:rsidRPr="00B31029">
        <w:rPr>
          <w:rFonts w:ascii="Calibri" w:eastAsia="Times New Roman" w:hAnsi="Calibri" w:cs="Calibri"/>
          <w:b/>
          <w:bCs/>
          <w:kern w:val="0"/>
          <w:sz w:val="27"/>
          <w:szCs w:val="27"/>
          <w14:ligatures w14:val="none"/>
        </w:rPr>
        <w:t>IN WITNESS WHEREOF,</w:t>
      </w:r>
    </w:p>
    <w:p w14:paraId="0A46A76B" w14:textId="77777777" w:rsidR="009644E2" w:rsidRPr="00B31029" w:rsidRDefault="009644E2" w:rsidP="009644E2">
      <w:pPr>
        <w:spacing w:before="100" w:beforeAutospacing="1" w:after="100" w:afterAutospacing="1" w:line="240" w:lineRule="auto"/>
        <w:rPr>
          <w:rFonts w:ascii="Calibri" w:eastAsia="Times New Roman" w:hAnsi="Calibri" w:cs="Calibri"/>
          <w:kern w:val="0"/>
          <w14:ligatures w14:val="none"/>
        </w:rPr>
      </w:pPr>
      <w:r w:rsidRPr="00B31029">
        <w:rPr>
          <w:rFonts w:ascii="Calibri" w:eastAsia="Times New Roman" w:hAnsi="Calibri" w:cs="Calibri"/>
          <w:kern w:val="0"/>
          <w14:ligatures w14:val="none"/>
        </w:rPr>
        <w:t xml:space="preserve">I have hereunto set my hand and caused the seal of </w:t>
      </w:r>
      <w:r w:rsidRPr="00B31029">
        <w:rPr>
          <w:rFonts w:ascii="Calibri" w:eastAsia="Times New Roman" w:hAnsi="Calibri" w:cs="Calibri"/>
          <w:b/>
          <w:bCs/>
          <w:kern w:val="0"/>
          <w14:ligatures w14:val="none"/>
        </w:rPr>
        <w:t>[City/County/State]</w:t>
      </w:r>
      <w:r w:rsidRPr="00B31029">
        <w:rPr>
          <w:rFonts w:ascii="Calibri" w:eastAsia="Times New Roman" w:hAnsi="Calibri" w:cs="Calibri"/>
          <w:kern w:val="0"/>
          <w14:ligatures w14:val="none"/>
        </w:rPr>
        <w:t xml:space="preserve"> to be affixed this </w:t>
      </w:r>
      <w:r w:rsidRPr="00B31029">
        <w:rPr>
          <w:rFonts w:ascii="Calibri" w:eastAsia="Times New Roman" w:hAnsi="Calibri" w:cs="Calibri"/>
          <w:b/>
          <w:bCs/>
          <w:kern w:val="0"/>
          <w14:ligatures w14:val="none"/>
        </w:rPr>
        <w:t>[Date]</w:t>
      </w:r>
      <w:r w:rsidRPr="00B31029">
        <w:rPr>
          <w:rFonts w:ascii="Calibri" w:eastAsia="Times New Roman" w:hAnsi="Calibri" w:cs="Calibri"/>
          <w:kern w:val="0"/>
          <w14:ligatures w14:val="none"/>
        </w:rPr>
        <w:t>.</w:t>
      </w:r>
    </w:p>
    <w:p w14:paraId="539169D2" w14:textId="77777777" w:rsidR="009644E2" w:rsidRPr="00B31029" w:rsidRDefault="009644E2" w:rsidP="009644E2">
      <w:pPr>
        <w:spacing w:before="100" w:beforeAutospacing="1" w:after="100" w:afterAutospacing="1" w:line="240" w:lineRule="auto"/>
        <w:rPr>
          <w:rFonts w:ascii="Calibri" w:eastAsia="Times New Roman" w:hAnsi="Calibri" w:cs="Calibri"/>
          <w:kern w:val="0"/>
          <w14:ligatures w14:val="none"/>
        </w:rPr>
      </w:pPr>
      <w:r w:rsidRPr="00B31029">
        <w:rPr>
          <w:rFonts w:ascii="Calibri" w:eastAsia="Times New Roman" w:hAnsi="Calibri" w:cs="Calibri"/>
          <w:b/>
          <w:bCs/>
          <w:kern w:val="0"/>
          <w14:ligatures w14:val="none"/>
        </w:rPr>
        <w:t>[Signature]</w:t>
      </w:r>
      <w:r w:rsidRPr="00B31029">
        <w:rPr>
          <w:rFonts w:ascii="Calibri" w:eastAsia="Times New Roman" w:hAnsi="Calibri" w:cs="Calibri"/>
          <w:kern w:val="0"/>
          <w14:ligatures w14:val="none"/>
        </w:rPr>
        <w:br/>
        <w:t>[Title]</w:t>
      </w:r>
      <w:r w:rsidRPr="00B31029">
        <w:rPr>
          <w:rFonts w:ascii="Calibri" w:eastAsia="Times New Roman" w:hAnsi="Calibri" w:cs="Calibri"/>
          <w:kern w:val="0"/>
          <w14:ligatures w14:val="none"/>
        </w:rPr>
        <w:br/>
        <w:t>[City / County / State Name]</w:t>
      </w:r>
    </w:p>
    <w:p w14:paraId="0C956EBD" w14:textId="2A9F54F0" w:rsidR="009644E2" w:rsidRPr="00B31029" w:rsidRDefault="009644E2" w:rsidP="009644E2">
      <w:pPr>
        <w:spacing w:after="0" w:line="240" w:lineRule="auto"/>
        <w:rPr>
          <w:rFonts w:ascii="Calibri" w:eastAsia="Times New Roman" w:hAnsi="Calibri" w:cs="Calibri"/>
          <w:kern w:val="0"/>
          <w14:ligatures w14:val="none"/>
        </w:rPr>
      </w:pPr>
    </w:p>
    <w:p w14:paraId="5BC60D25" w14:textId="534C60F8" w:rsidR="009644E2" w:rsidRPr="00B31029" w:rsidRDefault="00B31029" w:rsidP="009644E2">
      <w:pPr>
        <w:spacing w:before="100" w:beforeAutospacing="1" w:after="100" w:afterAutospacing="1" w:line="240" w:lineRule="auto"/>
        <w:outlineLvl w:val="1"/>
        <w:rPr>
          <w:rFonts w:ascii="Calibri" w:eastAsia="Times New Roman" w:hAnsi="Calibri" w:cs="Calibri"/>
          <w:b/>
          <w:bCs/>
          <w:color w:val="646C29"/>
          <w:kern w:val="0"/>
          <w:sz w:val="28"/>
          <w:szCs w:val="28"/>
          <w14:ligatures w14:val="none"/>
        </w:rPr>
      </w:pPr>
      <w:r w:rsidRPr="00B31029">
        <w:rPr>
          <w:rFonts w:ascii="Calibri" w:eastAsia="Times New Roman" w:hAnsi="Calibri" w:cs="Calibri"/>
          <w:b/>
          <w:bCs/>
          <w:color w:val="646C29"/>
          <w:kern w:val="0"/>
          <w:sz w:val="28"/>
          <w:szCs w:val="28"/>
          <w14:ligatures w14:val="none"/>
        </w:rPr>
        <w:t>Additional Considerations:</w:t>
      </w:r>
    </w:p>
    <w:p w14:paraId="57F31F07" w14:textId="77777777" w:rsidR="009644E2" w:rsidRPr="00B31029" w:rsidRDefault="009644E2" w:rsidP="009644E2">
      <w:pPr>
        <w:numPr>
          <w:ilvl w:val="0"/>
          <w:numId w:val="2"/>
        </w:numPr>
        <w:spacing w:before="100" w:beforeAutospacing="1" w:after="100" w:afterAutospacing="1" w:line="240" w:lineRule="auto"/>
        <w:rPr>
          <w:rFonts w:ascii="Calibri" w:eastAsia="Times New Roman" w:hAnsi="Calibri" w:cs="Calibri"/>
          <w:kern w:val="0"/>
          <w14:ligatures w14:val="none"/>
        </w:rPr>
      </w:pPr>
      <w:r w:rsidRPr="00B31029">
        <w:rPr>
          <w:rFonts w:ascii="Calibri" w:eastAsia="Times New Roman" w:hAnsi="Calibri" w:cs="Calibri"/>
          <w:kern w:val="0"/>
          <w14:ligatures w14:val="none"/>
        </w:rPr>
        <w:t>Local data/statistics if available</w:t>
      </w:r>
    </w:p>
    <w:p w14:paraId="24FA4089" w14:textId="77777777" w:rsidR="009644E2" w:rsidRDefault="009644E2" w:rsidP="009644E2">
      <w:pPr>
        <w:numPr>
          <w:ilvl w:val="0"/>
          <w:numId w:val="2"/>
        </w:numPr>
        <w:spacing w:before="100" w:beforeAutospacing="1" w:after="100" w:afterAutospacing="1" w:line="240" w:lineRule="auto"/>
        <w:rPr>
          <w:rFonts w:ascii="Calibri" w:eastAsia="Times New Roman" w:hAnsi="Calibri" w:cs="Calibri"/>
          <w:kern w:val="0"/>
          <w14:ligatures w14:val="none"/>
        </w:rPr>
      </w:pPr>
      <w:r w:rsidRPr="00B31029">
        <w:rPr>
          <w:rFonts w:ascii="Calibri" w:eastAsia="Times New Roman" w:hAnsi="Calibri" w:cs="Calibri"/>
          <w:kern w:val="0"/>
          <w14:ligatures w14:val="none"/>
        </w:rPr>
        <w:t>Partner organization logos or statements (if part of a coalition)</w:t>
      </w:r>
    </w:p>
    <w:p w14:paraId="79982081" w14:textId="3C69AEBC" w:rsidR="00B31029" w:rsidRDefault="00B31029" w:rsidP="009644E2">
      <w:pPr>
        <w:numPr>
          <w:ilvl w:val="0"/>
          <w:numId w:val="2"/>
        </w:numPr>
        <w:spacing w:before="100" w:beforeAutospacing="1" w:after="100" w:afterAutospacing="1" w:line="240" w:lineRule="auto"/>
        <w:rPr>
          <w:rFonts w:ascii="Calibri" w:eastAsia="Times New Roman" w:hAnsi="Calibri" w:cs="Calibri"/>
          <w:kern w:val="0"/>
          <w14:ligatures w14:val="none"/>
        </w:rPr>
      </w:pPr>
      <w:r>
        <w:rPr>
          <w:rFonts w:ascii="Calibri" w:eastAsia="Times New Roman" w:hAnsi="Calibri" w:cs="Calibri"/>
          <w:kern w:val="0"/>
          <w14:ligatures w14:val="none"/>
        </w:rPr>
        <w:t>Keep phrases concise and focused on policy and calls to action</w:t>
      </w:r>
    </w:p>
    <w:p w14:paraId="0A650B91" w14:textId="204BDAD4" w:rsidR="007218F4" w:rsidRPr="00B31029" w:rsidRDefault="007218F4" w:rsidP="007218F4">
      <w:pPr>
        <w:spacing w:before="100" w:beforeAutospacing="1" w:after="100" w:afterAutospacing="1"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For more information about COA Week 2026, visit </w:t>
      </w:r>
      <w:r w:rsidRPr="007218F4">
        <w:rPr>
          <w:rFonts w:ascii="Calibri" w:eastAsia="Times New Roman" w:hAnsi="Calibri" w:cs="Calibri"/>
          <w:b/>
          <w:bCs/>
          <w:color w:val="646C29"/>
          <w:kern w:val="0"/>
          <w14:ligatures w14:val="none"/>
        </w:rPr>
        <w:t>NACoA.org</w:t>
      </w:r>
    </w:p>
    <w:sectPr w:rsidR="007218F4" w:rsidRPr="00B31029" w:rsidSect="00B31029">
      <w:pgSz w:w="12240" w:h="15840"/>
      <w:pgMar w:top="1440" w:right="1440" w:bottom="1440" w:left="1440" w:header="720" w:footer="720" w:gutter="0"/>
      <w:pgBorders w:offsetFrom="page">
        <w:top w:val="single" w:sz="18" w:space="24" w:color="BAA939"/>
        <w:left w:val="single" w:sz="18" w:space="24" w:color="BAA939"/>
        <w:bottom w:val="single" w:sz="18" w:space="24" w:color="BAA939"/>
        <w:right w:val="single" w:sz="18" w:space="24" w:color="BAA939"/>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D0B73"/>
    <w:multiLevelType w:val="multilevel"/>
    <w:tmpl w:val="B7DE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4E5B3D"/>
    <w:multiLevelType w:val="multilevel"/>
    <w:tmpl w:val="15FA8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7371536">
    <w:abstractNumId w:val="0"/>
  </w:num>
  <w:num w:numId="2" w16cid:durableId="1574047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4E2"/>
    <w:rsid w:val="004C5156"/>
    <w:rsid w:val="007218F4"/>
    <w:rsid w:val="009644E2"/>
    <w:rsid w:val="00B31029"/>
    <w:rsid w:val="00E51EA8"/>
    <w:rsid w:val="00FB5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1D5E"/>
  <w15:chartTrackingRefBased/>
  <w15:docId w15:val="{62B04983-08AF-48D7-9EFC-34CF64660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4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44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4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4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4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4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4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4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4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4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44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4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4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4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4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4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4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4E2"/>
    <w:rPr>
      <w:rFonts w:eastAsiaTheme="majorEastAsia" w:cstheme="majorBidi"/>
      <w:color w:val="272727" w:themeColor="text1" w:themeTint="D8"/>
    </w:rPr>
  </w:style>
  <w:style w:type="paragraph" w:styleId="Title">
    <w:name w:val="Title"/>
    <w:basedOn w:val="Normal"/>
    <w:next w:val="Normal"/>
    <w:link w:val="TitleChar"/>
    <w:uiPriority w:val="10"/>
    <w:qFormat/>
    <w:rsid w:val="009644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4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4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4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4E2"/>
    <w:pPr>
      <w:spacing w:before="160"/>
      <w:jc w:val="center"/>
    </w:pPr>
    <w:rPr>
      <w:i/>
      <w:iCs/>
      <w:color w:val="404040" w:themeColor="text1" w:themeTint="BF"/>
    </w:rPr>
  </w:style>
  <w:style w:type="character" w:customStyle="1" w:styleId="QuoteChar">
    <w:name w:val="Quote Char"/>
    <w:basedOn w:val="DefaultParagraphFont"/>
    <w:link w:val="Quote"/>
    <w:uiPriority w:val="29"/>
    <w:rsid w:val="009644E2"/>
    <w:rPr>
      <w:i/>
      <w:iCs/>
      <w:color w:val="404040" w:themeColor="text1" w:themeTint="BF"/>
    </w:rPr>
  </w:style>
  <w:style w:type="paragraph" w:styleId="ListParagraph">
    <w:name w:val="List Paragraph"/>
    <w:basedOn w:val="Normal"/>
    <w:uiPriority w:val="34"/>
    <w:qFormat/>
    <w:rsid w:val="009644E2"/>
    <w:pPr>
      <w:ind w:left="720"/>
      <w:contextualSpacing/>
    </w:pPr>
  </w:style>
  <w:style w:type="character" w:styleId="IntenseEmphasis">
    <w:name w:val="Intense Emphasis"/>
    <w:basedOn w:val="DefaultParagraphFont"/>
    <w:uiPriority w:val="21"/>
    <w:qFormat/>
    <w:rsid w:val="009644E2"/>
    <w:rPr>
      <w:i/>
      <w:iCs/>
      <w:color w:val="0F4761" w:themeColor="accent1" w:themeShade="BF"/>
    </w:rPr>
  </w:style>
  <w:style w:type="paragraph" w:styleId="IntenseQuote">
    <w:name w:val="Intense Quote"/>
    <w:basedOn w:val="Normal"/>
    <w:next w:val="Normal"/>
    <w:link w:val="IntenseQuoteChar"/>
    <w:uiPriority w:val="30"/>
    <w:qFormat/>
    <w:rsid w:val="009644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4E2"/>
    <w:rPr>
      <w:i/>
      <w:iCs/>
      <w:color w:val="0F4761" w:themeColor="accent1" w:themeShade="BF"/>
    </w:rPr>
  </w:style>
  <w:style w:type="character" w:styleId="IntenseReference">
    <w:name w:val="Intense Reference"/>
    <w:basedOn w:val="DefaultParagraphFont"/>
    <w:uiPriority w:val="32"/>
    <w:qFormat/>
    <w:rsid w:val="009644E2"/>
    <w:rPr>
      <w:b/>
      <w:bCs/>
      <w:smallCaps/>
      <w:color w:val="0F4761" w:themeColor="accent1" w:themeShade="BF"/>
      <w:spacing w:val="5"/>
    </w:rPr>
  </w:style>
  <w:style w:type="paragraph" w:styleId="NormalWeb">
    <w:name w:val="Normal (Web)"/>
    <w:basedOn w:val="Normal"/>
    <w:uiPriority w:val="99"/>
    <w:unhideWhenUsed/>
    <w:rsid w:val="00B3102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B310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2073C0149CE34DB5265EF6D20D7935" ma:contentTypeVersion="13" ma:contentTypeDescription="Create a new document." ma:contentTypeScope="" ma:versionID="3984147096393dcd95a9b32bec0d99a7">
  <xsd:schema xmlns:xsd="http://www.w3.org/2001/XMLSchema" xmlns:xs="http://www.w3.org/2001/XMLSchema" xmlns:p="http://schemas.microsoft.com/office/2006/metadata/properties" xmlns:ns2="45af2215-bd78-4f09-994a-13fb47bb0151" xmlns:ns3="bd480fdd-0299-4216-871f-7d4106099e4d" targetNamespace="http://schemas.microsoft.com/office/2006/metadata/properties" ma:root="true" ma:fieldsID="d5d8cc3f38fe055bb50be9c4f21866ae" ns2:_="" ns3:_="">
    <xsd:import namespace="45af2215-bd78-4f09-994a-13fb47bb0151"/>
    <xsd:import namespace="bd480fdd-0299-4216-871f-7d4106099e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f2215-bd78-4f09-994a-13fb47bb01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73d6da3-2026-4243-9870-1cee93331de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480fdd-0299-4216-871f-7d4106099e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cdb84e-14d7-4c3c-8593-bfd68b6d903b}" ma:internalName="TaxCatchAll" ma:showField="CatchAllData" ma:web="bd480fdd-0299-4216-871f-7d4106099e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480fdd-0299-4216-871f-7d4106099e4d" xsi:nil="true"/>
    <lcf76f155ced4ddcb4097134ff3c332f xmlns="45af2215-bd78-4f09-994a-13fb47bb01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BADE9C-0EC1-4D8D-90FE-AE043E847D69}"/>
</file>

<file path=customXml/itemProps2.xml><?xml version="1.0" encoding="utf-8"?>
<ds:datastoreItem xmlns:ds="http://schemas.openxmlformats.org/officeDocument/2006/customXml" ds:itemID="{306778AF-11FB-4224-9FDA-2B85737DD0BA}"/>
</file>

<file path=customXml/itemProps3.xml><?xml version="1.0" encoding="utf-8"?>
<ds:datastoreItem xmlns:ds="http://schemas.openxmlformats.org/officeDocument/2006/customXml" ds:itemID="{9F90DD4C-F40D-46F0-B79B-2DF9F132FED4}"/>
</file>

<file path=docProps/app.xml><?xml version="1.0" encoding="utf-8"?>
<Properties xmlns="http://schemas.openxmlformats.org/officeDocument/2006/extended-properties" xmlns:vt="http://schemas.openxmlformats.org/officeDocument/2006/docPropsVTypes">
  <Template>Normal</Template>
  <TotalTime>8</TotalTime>
  <Pages>2</Pages>
  <Words>529</Words>
  <Characters>2608</Characters>
  <Application>Microsoft Office Word</Application>
  <DocSecurity>0</DocSecurity>
  <Lines>66</Lines>
  <Paragraphs>38</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Epp</dc:creator>
  <cp:keywords/>
  <dc:description/>
  <cp:lastModifiedBy>Mary Beth Collins</cp:lastModifiedBy>
  <cp:revision>3</cp:revision>
  <dcterms:created xsi:type="dcterms:W3CDTF">2025-12-26T18:52:00Z</dcterms:created>
  <dcterms:modified xsi:type="dcterms:W3CDTF">2025-12-26T18:53:00Z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0x0101005A2073C0149CE34DB5265EF6D20D7935</vt:lpwstr>
  </property>
</Properties>
</file>